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AA0" w:rsidRPr="006F725D" w:rsidRDefault="00FD7AA0" w:rsidP="00FD7AA0">
      <w:pPr>
        <w:jc w:val="center"/>
        <w:rPr>
          <w:rFonts w:asciiTheme="minorHAnsi" w:hAnsiTheme="minorHAnsi" w:cstheme="minorHAnsi"/>
          <w:b/>
          <w:sz w:val="28"/>
          <w:szCs w:val="28"/>
        </w:rPr>
      </w:pPr>
      <w:r w:rsidRPr="006F725D">
        <w:rPr>
          <w:rFonts w:asciiTheme="minorHAnsi" w:hAnsiTheme="minorHAnsi" w:cstheme="minorHAnsi"/>
          <w:b/>
          <w:sz w:val="28"/>
          <w:szCs w:val="28"/>
        </w:rPr>
        <w:t xml:space="preserve">Entretien avec Delphine </w:t>
      </w:r>
      <w:proofErr w:type="spellStart"/>
      <w:r w:rsidRPr="006F725D">
        <w:rPr>
          <w:rFonts w:asciiTheme="minorHAnsi" w:hAnsiTheme="minorHAnsi" w:cstheme="minorHAnsi"/>
          <w:b/>
          <w:sz w:val="28"/>
          <w:szCs w:val="28"/>
        </w:rPr>
        <w:t>Vallette</w:t>
      </w:r>
      <w:proofErr w:type="spellEnd"/>
    </w:p>
    <w:p w:rsidR="00E16023" w:rsidRDefault="00E16023" w:rsidP="00FD7AA0">
      <w:pPr>
        <w:jc w:val="center"/>
        <w:rPr>
          <w:rFonts w:asciiTheme="minorHAnsi" w:hAnsiTheme="minorHAnsi" w:cstheme="minorHAnsi"/>
          <w:b/>
        </w:rPr>
      </w:pPr>
    </w:p>
    <w:p w:rsidR="00E16023" w:rsidRDefault="00E16023" w:rsidP="00FD7AA0">
      <w:pPr>
        <w:jc w:val="center"/>
        <w:rPr>
          <w:rFonts w:asciiTheme="minorHAnsi" w:hAnsiTheme="minorHAnsi" w:cstheme="minorHAnsi"/>
          <w:b/>
        </w:rPr>
      </w:pPr>
      <w:r>
        <w:rPr>
          <w:rFonts w:asciiTheme="minorHAnsi" w:hAnsiTheme="minorHAnsi" w:cstheme="minorHAnsi"/>
          <w:b/>
          <w:noProof/>
          <w:lang w:eastAsia="fr-FR"/>
        </w:rPr>
        <w:drawing>
          <wp:anchor distT="0" distB="0" distL="114300" distR="114300" simplePos="0" relativeHeight="251659264" behindDoc="0" locked="0" layoutInCell="1" allowOverlap="1">
            <wp:simplePos x="0" y="0"/>
            <wp:positionH relativeFrom="column">
              <wp:posOffset>100330</wp:posOffset>
            </wp:positionH>
            <wp:positionV relativeFrom="paragraph">
              <wp:posOffset>68580</wp:posOffset>
            </wp:positionV>
            <wp:extent cx="1685925" cy="2362200"/>
            <wp:effectExtent l="19050" t="0" r="9525" b="0"/>
            <wp:wrapThrough wrapText="bothSides">
              <wp:wrapPolygon edited="0">
                <wp:start x="-244" y="0"/>
                <wp:lineTo x="-244" y="21426"/>
                <wp:lineTo x="21722" y="21426"/>
                <wp:lineTo x="21722" y="0"/>
                <wp:lineTo x="-244" y="0"/>
              </wp:wrapPolygon>
            </wp:wrapThrough>
            <wp:docPr id="4" name="Image 4" descr="Quand les escargots vont au c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uand les escargots vont au ciel"/>
                    <pic:cNvPicPr>
                      <a:picLocks noChangeAspect="1" noChangeArrowheads="1"/>
                    </pic:cNvPicPr>
                  </pic:nvPicPr>
                  <pic:blipFill>
                    <a:blip r:embed="rId5"/>
                    <a:srcRect l="14118" r="14412"/>
                    <a:stretch>
                      <a:fillRect/>
                    </a:stretch>
                  </pic:blipFill>
                  <pic:spPr bwMode="auto">
                    <a:xfrm>
                      <a:off x="0" y="0"/>
                      <a:ext cx="1685925" cy="2362200"/>
                    </a:xfrm>
                    <a:prstGeom prst="rect">
                      <a:avLst/>
                    </a:prstGeom>
                    <a:noFill/>
                    <a:ln w="9525">
                      <a:noFill/>
                      <a:miter lim="800000"/>
                      <a:headEnd/>
                      <a:tailEnd/>
                    </a:ln>
                  </pic:spPr>
                </pic:pic>
              </a:graphicData>
            </a:graphic>
          </wp:anchor>
        </w:drawing>
      </w:r>
    </w:p>
    <w:p w:rsidR="00FD7AA0" w:rsidRPr="00E16023" w:rsidRDefault="00FD7AA0" w:rsidP="00FD7AA0">
      <w:pPr>
        <w:jc w:val="center"/>
        <w:rPr>
          <w:rFonts w:asciiTheme="minorHAnsi" w:hAnsiTheme="minorHAnsi" w:cstheme="minorHAnsi"/>
          <w:b/>
        </w:rPr>
      </w:pPr>
      <w:r w:rsidRPr="00E16023">
        <w:rPr>
          <w:rFonts w:asciiTheme="minorHAnsi" w:hAnsiTheme="minorHAnsi" w:cstheme="minorHAnsi"/>
          <w:b/>
        </w:rPr>
        <w:t xml:space="preserve">Autrice du livre </w:t>
      </w:r>
      <w:r w:rsidRPr="00E16023">
        <w:rPr>
          <w:rFonts w:asciiTheme="minorHAnsi" w:hAnsiTheme="minorHAnsi" w:cstheme="minorHAnsi"/>
          <w:b/>
          <w:i/>
        </w:rPr>
        <w:t>« Quand les escargots vont au ciel</w:t>
      </w:r>
      <w:r w:rsidRPr="00E16023">
        <w:rPr>
          <w:rFonts w:asciiTheme="minorHAnsi" w:hAnsiTheme="minorHAnsi" w:cstheme="minorHAnsi"/>
          <w:b/>
        </w:rPr>
        <w:t xml:space="preserve"> » </w:t>
      </w:r>
    </w:p>
    <w:p w:rsidR="00FD7AA0" w:rsidRPr="00E16023" w:rsidRDefault="00FD7AA0" w:rsidP="00FD7AA0">
      <w:pPr>
        <w:jc w:val="center"/>
        <w:rPr>
          <w:rFonts w:asciiTheme="minorHAnsi" w:hAnsiTheme="minorHAnsi" w:cstheme="minorHAnsi"/>
          <w:b/>
        </w:rPr>
      </w:pPr>
      <w:proofErr w:type="gramStart"/>
      <w:r w:rsidRPr="00E16023">
        <w:rPr>
          <w:rFonts w:asciiTheme="minorHAnsi" w:hAnsiTheme="minorHAnsi" w:cstheme="minorHAnsi"/>
          <w:b/>
        </w:rPr>
        <w:t>illustré</w:t>
      </w:r>
      <w:proofErr w:type="gramEnd"/>
      <w:r w:rsidRPr="00E16023">
        <w:rPr>
          <w:rFonts w:asciiTheme="minorHAnsi" w:hAnsiTheme="minorHAnsi" w:cstheme="minorHAnsi"/>
          <w:b/>
        </w:rPr>
        <w:t xml:space="preserve"> par Pierre-Emmanuel </w:t>
      </w:r>
      <w:proofErr w:type="spellStart"/>
      <w:r w:rsidRPr="00E16023">
        <w:rPr>
          <w:rFonts w:asciiTheme="minorHAnsi" w:hAnsiTheme="minorHAnsi" w:cstheme="minorHAnsi"/>
          <w:b/>
        </w:rPr>
        <w:t>Lyet</w:t>
      </w:r>
      <w:proofErr w:type="spellEnd"/>
      <w:r w:rsidRPr="00E16023">
        <w:rPr>
          <w:rFonts w:asciiTheme="minorHAnsi" w:hAnsiTheme="minorHAnsi" w:cstheme="minorHAnsi"/>
          <w:b/>
        </w:rPr>
        <w:t xml:space="preserve"> </w:t>
      </w:r>
    </w:p>
    <w:p w:rsidR="00E16023" w:rsidRPr="00E16023" w:rsidRDefault="00E16023" w:rsidP="00FD7AA0">
      <w:pPr>
        <w:jc w:val="center"/>
        <w:rPr>
          <w:rFonts w:asciiTheme="minorHAnsi" w:hAnsiTheme="minorHAnsi" w:cstheme="minorHAnsi"/>
          <w:b/>
        </w:rPr>
      </w:pPr>
    </w:p>
    <w:p w:rsidR="00E16023" w:rsidRPr="00E16023" w:rsidRDefault="00FD7AA0" w:rsidP="00FD7AA0">
      <w:pPr>
        <w:jc w:val="center"/>
        <w:rPr>
          <w:rFonts w:asciiTheme="minorHAnsi" w:hAnsiTheme="minorHAnsi" w:cstheme="minorHAnsi"/>
          <w:b/>
        </w:rPr>
      </w:pPr>
      <w:proofErr w:type="gramStart"/>
      <w:r w:rsidRPr="00E16023">
        <w:rPr>
          <w:rFonts w:asciiTheme="minorHAnsi" w:hAnsiTheme="minorHAnsi" w:cstheme="minorHAnsi"/>
          <w:b/>
        </w:rPr>
        <w:t>publié</w:t>
      </w:r>
      <w:proofErr w:type="gramEnd"/>
      <w:r w:rsidRPr="00E16023">
        <w:rPr>
          <w:rFonts w:asciiTheme="minorHAnsi" w:hAnsiTheme="minorHAnsi" w:cstheme="minorHAnsi"/>
          <w:b/>
        </w:rPr>
        <w:t xml:space="preserve"> en 2020 au Seuil Jeunesse </w:t>
      </w:r>
    </w:p>
    <w:p w:rsidR="00FD7AA0" w:rsidRPr="00E16023" w:rsidRDefault="00E16023" w:rsidP="00FD7AA0">
      <w:pPr>
        <w:jc w:val="center"/>
        <w:rPr>
          <w:rFonts w:asciiTheme="minorHAnsi" w:hAnsiTheme="minorHAnsi" w:cstheme="minorHAnsi"/>
          <w:b/>
          <w:i/>
        </w:rPr>
      </w:pPr>
      <w:proofErr w:type="gramStart"/>
      <w:r w:rsidRPr="00E16023">
        <w:rPr>
          <w:rFonts w:asciiTheme="minorHAnsi" w:hAnsiTheme="minorHAnsi" w:cstheme="minorHAnsi"/>
          <w:b/>
        </w:rPr>
        <w:t>d</w:t>
      </w:r>
      <w:r w:rsidR="00FD7AA0" w:rsidRPr="00E16023">
        <w:rPr>
          <w:rFonts w:asciiTheme="minorHAnsi" w:hAnsiTheme="minorHAnsi" w:cstheme="minorHAnsi"/>
          <w:b/>
        </w:rPr>
        <w:t>ans</w:t>
      </w:r>
      <w:proofErr w:type="gramEnd"/>
      <w:r w:rsidR="00FD7AA0" w:rsidRPr="00E16023">
        <w:rPr>
          <w:rFonts w:asciiTheme="minorHAnsi" w:hAnsiTheme="minorHAnsi" w:cstheme="minorHAnsi"/>
          <w:b/>
        </w:rPr>
        <w:t xml:space="preserve"> la collection </w:t>
      </w:r>
      <w:r w:rsidR="00FD7AA0" w:rsidRPr="00E16023">
        <w:rPr>
          <w:rFonts w:asciiTheme="minorHAnsi" w:hAnsiTheme="minorHAnsi" w:cstheme="minorHAnsi"/>
          <w:b/>
          <w:i/>
        </w:rPr>
        <w:t>Le grand bain.</w:t>
      </w:r>
    </w:p>
    <w:p w:rsidR="00FD7AA0" w:rsidRPr="00E16023" w:rsidRDefault="00FD7AA0" w:rsidP="00FD7AA0">
      <w:pPr>
        <w:jc w:val="center"/>
        <w:rPr>
          <w:rFonts w:asciiTheme="minorHAnsi" w:hAnsiTheme="minorHAnsi" w:cstheme="minorHAnsi"/>
          <w:b/>
          <w:i/>
          <w:sz w:val="28"/>
          <w:szCs w:val="28"/>
        </w:rPr>
      </w:pPr>
    </w:p>
    <w:p w:rsidR="00FD7AA0" w:rsidRPr="00FD7AA0" w:rsidRDefault="00FD7AA0" w:rsidP="00FD7AA0">
      <w:pPr>
        <w:jc w:val="center"/>
        <w:rPr>
          <w:rFonts w:asciiTheme="minorHAnsi" w:hAnsiTheme="minorHAnsi" w:cstheme="minorHAnsi"/>
          <w:i/>
        </w:rPr>
      </w:pPr>
    </w:p>
    <w:p w:rsidR="00FD7AA0" w:rsidRPr="00FD7AA0" w:rsidRDefault="00FD7AA0" w:rsidP="00FD7AA0">
      <w:pPr>
        <w:jc w:val="center"/>
        <w:rPr>
          <w:rFonts w:asciiTheme="minorHAnsi" w:hAnsiTheme="minorHAnsi" w:cstheme="minorHAnsi"/>
          <w:i/>
        </w:rPr>
      </w:pPr>
    </w:p>
    <w:p w:rsidR="00E16023" w:rsidRDefault="00E16023" w:rsidP="00FD7AA0">
      <w:pPr>
        <w:jc w:val="both"/>
        <w:rPr>
          <w:rFonts w:asciiTheme="minorHAnsi" w:hAnsiTheme="minorHAnsi" w:cstheme="minorHAnsi"/>
          <w:b/>
        </w:rPr>
      </w:pPr>
    </w:p>
    <w:p w:rsidR="00E16023" w:rsidRDefault="00E16023" w:rsidP="00FD7AA0">
      <w:pPr>
        <w:jc w:val="both"/>
        <w:rPr>
          <w:rFonts w:asciiTheme="minorHAnsi" w:hAnsiTheme="minorHAnsi" w:cstheme="minorHAnsi"/>
          <w:b/>
        </w:rPr>
      </w:pPr>
    </w:p>
    <w:p w:rsidR="00E16023" w:rsidRDefault="00E16023" w:rsidP="00FD7AA0">
      <w:pPr>
        <w:jc w:val="both"/>
        <w:rPr>
          <w:rFonts w:asciiTheme="minorHAnsi" w:hAnsiTheme="minorHAnsi" w:cstheme="minorHAnsi"/>
          <w:b/>
        </w:rPr>
      </w:pPr>
    </w:p>
    <w:p w:rsidR="00E16023" w:rsidRDefault="00E16023" w:rsidP="00FD7AA0">
      <w:pPr>
        <w:jc w:val="both"/>
        <w:rPr>
          <w:rFonts w:asciiTheme="minorHAnsi" w:hAnsiTheme="minorHAnsi" w:cstheme="minorHAnsi"/>
          <w:b/>
        </w:rPr>
      </w:pPr>
    </w:p>
    <w:p w:rsidR="00E16023" w:rsidRDefault="00E16023" w:rsidP="00FD7AA0">
      <w:pPr>
        <w:jc w:val="both"/>
        <w:rPr>
          <w:rFonts w:asciiTheme="minorHAnsi" w:hAnsiTheme="minorHAnsi" w:cstheme="minorHAnsi"/>
          <w:b/>
        </w:rPr>
      </w:pPr>
    </w:p>
    <w:p w:rsidR="00E16023" w:rsidRDefault="00E16023" w:rsidP="00FD7AA0">
      <w:pPr>
        <w:jc w:val="both"/>
        <w:rPr>
          <w:rFonts w:asciiTheme="minorHAnsi" w:hAnsiTheme="minorHAnsi" w:cstheme="minorHAnsi"/>
          <w:b/>
        </w:rPr>
      </w:pPr>
    </w:p>
    <w:p w:rsidR="00E16023" w:rsidRDefault="00E16023" w:rsidP="00FD7AA0">
      <w:pPr>
        <w:jc w:val="both"/>
        <w:rPr>
          <w:rFonts w:asciiTheme="minorHAnsi" w:hAnsiTheme="minorHAnsi" w:cstheme="minorHAnsi"/>
          <w:b/>
        </w:rPr>
      </w:pPr>
    </w:p>
    <w:p w:rsidR="00E16023" w:rsidRDefault="00E16023" w:rsidP="00FD7AA0">
      <w:pPr>
        <w:jc w:val="both"/>
        <w:rPr>
          <w:rFonts w:asciiTheme="minorHAnsi" w:hAnsiTheme="minorHAnsi" w:cstheme="minorHAnsi"/>
          <w:b/>
        </w:rPr>
      </w:pPr>
    </w:p>
    <w:p w:rsidR="00E16023" w:rsidRDefault="00E16023" w:rsidP="00FD7AA0">
      <w:pPr>
        <w:jc w:val="both"/>
        <w:rPr>
          <w:rFonts w:asciiTheme="minorHAnsi" w:hAnsiTheme="minorHAnsi" w:cstheme="minorHAnsi"/>
          <w:b/>
        </w:rPr>
      </w:pPr>
    </w:p>
    <w:p w:rsidR="00FD7AA0" w:rsidRPr="00E16023" w:rsidRDefault="00FD7AA0" w:rsidP="00FD7AA0">
      <w:pPr>
        <w:jc w:val="both"/>
        <w:rPr>
          <w:rFonts w:asciiTheme="minorHAnsi" w:hAnsiTheme="minorHAnsi" w:cstheme="minorHAnsi"/>
          <w:b/>
          <w:sz w:val="28"/>
          <w:szCs w:val="28"/>
        </w:rPr>
      </w:pPr>
      <w:r w:rsidRPr="00E16023">
        <w:rPr>
          <w:rFonts w:asciiTheme="minorHAnsi" w:hAnsiTheme="minorHAnsi" w:cstheme="minorHAnsi"/>
          <w:b/>
          <w:sz w:val="28"/>
          <w:szCs w:val="28"/>
        </w:rPr>
        <w:t xml:space="preserve">Qui est Delphine </w:t>
      </w:r>
      <w:proofErr w:type="spellStart"/>
      <w:r w:rsidRPr="00E16023">
        <w:rPr>
          <w:rFonts w:asciiTheme="minorHAnsi" w:hAnsiTheme="minorHAnsi" w:cstheme="minorHAnsi"/>
          <w:b/>
          <w:sz w:val="28"/>
          <w:szCs w:val="28"/>
        </w:rPr>
        <w:t>Vallette</w:t>
      </w:r>
      <w:proofErr w:type="spellEnd"/>
      <w:r w:rsidRPr="00E16023">
        <w:rPr>
          <w:rFonts w:asciiTheme="minorHAnsi" w:hAnsiTheme="minorHAnsi" w:cstheme="minorHAnsi"/>
          <w:b/>
          <w:sz w:val="28"/>
          <w:szCs w:val="28"/>
        </w:rPr>
        <w:t> ?</w:t>
      </w:r>
      <w:r w:rsidR="009D4288" w:rsidRPr="00E16023">
        <w:rPr>
          <w:rFonts w:asciiTheme="minorHAnsi" w:hAnsiTheme="minorHAnsi" w:cstheme="minorHAnsi"/>
          <w:b/>
          <w:sz w:val="28"/>
          <w:szCs w:val="28"/>
        </w:rPr>
        <w:t xml:space="preserve"> </w:t>
      </w:r>
    </w:p>
    <w:p w:rsidR="00FD7AA0" w:rsidRPr="00FD7AA0" w:rsidRDefault="00FD7AA0" w:rsidP="00FD7AA0">
      <w:pPr>
        <w:jc w:val="both"/>
        <w:rPr>
          <w:rFonts w:asciiTheme="minorHAnsi" w:hAnsiTheme="minorHAnsi" w:cstheme="minorHAnsi"/>
          <w:b/>
        </w:rPr>
      </w:pPr>
    </w:p>
    <w:p w:rsidR="00FD7AA0" w:rsidRPr="00FD7AA0" w:rsidRDefault="00E16023" w:rsidP="00105DF1">
      <w:pPr>
        <w:jc w:val="both"/>
        <w:rPr>
          <w:rStyle w:val="lev"/>
          <w:rFonts w:asciiTheme="minorHAnsi" w:hAnsiTheme="minorHAnsi" w:cstheme="minorHAnsi"/>
          <w:b w:val="0"/>
        </w:rPr>
      </w:pPr>
      <w:r>
        <w:rPr>
          <w:rFonts w:asciiTheme="minorHAnsi" w:hAnsiTheme="minorHAnsi" w:cstheme="minorHAnsi"/>
          <w:bCs/>
          <w:noProof/>
          <w:lang w:eastAsia="fr-FR"/>
        </w:rPr>
        <w:drawing>
          <wp:anchor distT="0" distB="0" distL="114300" distR="114300" simplePos="0" relativeHeight="251658240" behindDoc="0" locked="0" layoutInCell="1" allowOverlap="1">
            <wp:simplePos x="0" y="0"/>
            <wp:positionH relativeFrom="column">
              <wp:posOffset>3900805</wp:posOffset>
            </wp:positionH>
            <wp:positionV relativeFrom="paragraph">
              <wp:posOffset>83185</wp:posOffset>
            </wp:positionV>
            <wp:extent cx="1668145" cy="2209800"/>
            <wp:effectExtent l="19050" t="0" r="8255" b="0"/>
            <wp:wrapThrough wrapText="bothSides">
              <wp:wrapPolygon edited="0">
                <wp:start x="-247" y="0"/>
                <wp:lineTo x="-247" y="21414"/>
                <wp:lineTo x="21707" y="21414"/>
                <wp:lineTo x="21707" y="0"/>
                <wp:lineTo x="-247" y="0"/>
              </wp:wrapPolygon>
            </wp:wrapThrough>
            <wp:docPr id="1" name="Image 0" descr="DELPHIN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PHINE-E.jpg"/>
                    <pic:cNvPicPr/>
                  </pic:nvPicPr>
                  <pic:blipFill>
                    <a:blip r:embed="rId6"/>
                    <a:stretch>
                      <a:fillRect/>
                    </a:stretch>
                  </pic:blipFill>
                  <pic:spPr>
                    <a:xfrm>
                      <a:off x="0" y="0"/>
                      <a:ext cx="1668145" cy="2209800"/>
                    </a:xfrm>
                    <a:prstGeom prst="rect">
                      <a:avLst/>
                    </a:prstGeom>
                  </pic:spPr>
                </pic:pic>
              </a:graphicData>
            </a:graphic>
          </wp:anchor>
        </w:drawing>
      </w:r>
      <w:r w:rsidR="00FD7AA0">
        <w:rPr>
          <w:rStyle w:val="lev"/>
          <w:rFonts w:asciiTheme="minorHAnsi" w:hAnsiTheme="minorHAnsi" w:cstheme="minorHAnsi"/>
          <w:b w:val="0"/>
        </w:rPr>
        <w:t xml:space="preserve">Delphine </w:t>
      </w:r>
      <w:proofErr w:type="spellStart"/>
      <w:r w:rsidR="00FD7AA0">
        <w:rPr>
          <w:rStyle w:val="lev"/>
          <w:rFonts w:asciiTheme="minorHAnsi" w:hAnsiTheme="minorHAnsi" w:cstheme="minorHAnsi"/>
          <w:b w:val="0"/>
        </w:rPr>
        <w:t>Vallette</w:t>
      </w:r>
      <w:proofErr w:type="spellEnd"/>
      <w:r w:rsidR="00FD7AA0" w:rsidRPr="00FD7AA0">
        <w:rPr>
          <w:rStyle w:val="lev"/>
          <w:rFonts w:asciiTheme="minorHAnsi" w:hAnsiTheme="minorHAnsi" w:cstheme="minorHAnsi"/>
          <w:b w:val="0"/>
        </w:rPr>
        <w:t xml:space="preserve"> est d</w:t>
      </w:r>
      <w:r w:rsidR="009D4288">
        <w:rPr>
          <w:rStyle w:val="lev"/>
          <w:rFonts w:asciiTheme="minorHAnsi" w:hAnsiTheme="minorHAnsi" w:cstheme="minorHAnsi"/>
          <w:b w:val="0"/>
        </w:rPr>
        <w:t>irectrice a</w:t>
      </w:r>
      <w:r w:rsidR="00FD7AA0" w:rsidRPr="00FD7AA0">
        <w:rPr>
          <w:rStyle w:val="lev"/>
          <w:rFonts w:asciiTheme="minorHAnsi" w:hAnsiTheme="minorHAnsi" w:cstheme="minorHAnsi"/>
          <w:b w:val="0"/>
        </w:rPr>
        <w:t>rtistique en communication et en édition. Elle est aussi romancière.</w:t>
      </w:r>
    </w:p>
    <w:p w:rsidR="00FD7AA0" w:rsidRDefault="00FD7AA0" w:rsidP="00105DF1">
      <w:pPr>
        <w:jc w:val="both"/>
        <w:rPr>
          <w:rFonts w:asciiTheme="minorHAnsi" w:hAnsiTheme="minorHAnsi" w:cstheme="minorHAnsi"/>
          <w:color w:val="202124"/>
          <w:shd w:val="clear" w:color="auto" w:fill="FFFFFF"/>
        </w:rPr>
      </w:pPr>
      <w:r w:rsidRPr="00FD7AA0">
        <w:rPr>
          <w:rFonts w:asciiTheme="minorHAnsi" w:hAnsiTheme="minorHAnsi" w:cstheme="minorHAnsi"/>
          <w:color w:val="202124"/>
          <w:shd w:val="clear" w:color="auto" w:fill="FFFFFF"/>
        </w:rPr>
        <w:t xml:space="preserve">Elle a publié deux romans pour adultes aux éditions Léo </w:t>
      </w:r>
      <w:proofErr w:type="spellStart"/>
      <w:r w:rsidRPr="00FD7AA0">
        <w:rPr>
          <w:rFonts w:asciiTheme="minorHAnsi" w:hAnsiTheme="minorHAnsi" w:cstheme="minorHAnsi"/>
          <w:color w:val="202124"/>
          <w:shd w:val="clear" w:color="auto" w:fill="FFFFFF"/>
        </w:rPr>
        <w:t>Scheer</w:t>
      </w:r>
      <w:proofErr w:type="spellEnd"/>
      <w:r w:rsidRPr="00FD7AA0">
        <w:rPr>
          <w:rFonts w:asciiTheme="minorHAnsi" w:hAnsiTheme="minorHAnsi" w:cstheme="minorHAnsi"/>
          <w:color w:val="202124"/>
          <w:shd w:val="clear" w:color="auto" w:fill="FFFFFF"/>
        </w:rPr>
        <w:t xml:space="preserve"> : </w:t>
      </w:r>
      <w:r w:rsidRPr="00FD7AA0">
        <w:rPr>
          <w:rFonts w:asciiTheme="minorHAnsi" w:hAnsiTheme="minorHAnsi" w:cstheme="minorHAnsi"/>
          <w:i/>
          <w:color w:val="202124"/>
          <w:shd w:val="clear" w:color="auto" w:fill="FFFFFF"/>
        </w:rPr>
        <w:t>Les Femmes préfèrent les monstres</w:t>
      </w:r>
      <w:r w:rsidRPr="00FD7AA0">
        <w:rPr>
          <w:rFonts w:asciiTheme="minorHAnsi" w:hAnsiTheme="minorHAnsi" w:cstheme="minorHAnsi"/>
          <w:color w:val="202124"/>
          <w:shd w:val="clear" w:color="auto" w:fill="FFFFFF"/>
        </w:rPr>
        <w:t xml:space="preserve"> en 2008, et </w:t>
      </w:r>
      <w:r w:rsidRPr="00FD7AA0">
        <w:rPr>
          <w:rFonts w:asciiTheme="minorHAnsi" w:hAnsiTheme="minorHAnsi" w:cstheme="minorHAnsi"/>
          <w:i/>
          <w:color w:val="202124"/>
          <w:shd w:val="clear" w:color="auto" w:fill="FFFFFF"/>
        </w:rPr>
        <w:t>Mon deuxième </w:t>
      </w:r>
      <w:r w:rsidRPr="00FD7AA0">
        <w:rPr>
          <w:rFonts w:asciiTheme="minorHAnsi" w:hAnsiTheme="minorHAnsi" w:cstheme="minorHAnsi"/>
          <w:bCs/>
          <w:i/>
          <w:color w:val="202124"/>
          <w:shd w:val="clear" w:color="auto" w:fill="FFFFFF"/>
        </w:rPr>
        <w:t>est</w:t>
      </w:r>
      <w:r w:rsidRPr="00FD7AA0">
        <w:rPr>
          <w:rFonts w:asciiTheme="minorHAnsi" w:hAnsiTheme="minorHAnsi" w:cstheme="minorHAnsi"/>
          <w:i/>
          <w:color w:val="202124"/>
          <w:shd w:val="clear" w:color="auto" w:fill="FFFFFF"/>
        </w:rPr>
        <w:t> un garçon</w:t>
      </w:r>
      <w:r w:rsidRPr="00FD7AA0">
        <w:rPr>
          <w:rFonts w:asciiTheme="minorHAnsi" w:hAnsiTheme="minorHAnsi" w:cstheme="minorHAnsi"/>
          <w:color w:val="202124"/>
          <w:shd w:val="clear" w:color="auto" w:fill="FFFFFF"/>
        </w:rPr>
        <w:t xml:space="preserve"> en 2012.</w:t>
      </w:r>
    </w:p>
    <w:p w:rsidR="007E0040" w:rsidRPr="00FD7AA0" w:rsidRDefault="007E0040" w:rsidP="00105DF1">
      <w:pPr>
        <w:jc w:val="both"/>
        <w:rPr>
          <w:rFonts w:asciiTheme="minorHAnsi" w:hAnsiTheme="minorHAnsi" w:cstheme="minorHAnsi"/>
          <w:b/>
        </w:rPr>
      </w:pPr>
    </w:p>
    <w:p w:rsidR="00FD7AA0" w:rsidRDefault="00FD7AA0" w:rsidP="00105DF1">
      <w:pPr>
        <w:jc w:val="both"/>
        <w:rPr>
          <w:rStyle w:val="lev"/>
          <w:rFonts w:asciiTheme="minorHAnsi" w:hAnsiTheme="minorHAnsi" w:cstheme="minorHAnsi"/>
          <w:b w:val="0"/>
        </w:rPr>
      </w:pPr>
      <w:r w:rsidRPr="00FD7AA0">
        <w:rPr>
          <w:rStyle w:val="lev"/>
          <w:rFonts w:asciiTheme="minorHAnsi" w:hAnsiTheme="minorHAnsi" w:cstheme="minorHAnsi"/>
          <w:b w:val="0"/>
        </w:rPr>
        <w:t xml:space="preserve">Elle </w:t>
      </w:r>
      <w:r w:rsidR="007E0040">
        <w:rPr>
          <w:rStyle w:val="lev"/>
          <w:rFonts w:asciiTheme="minorHAnsi" w:hAnsiTheme="minorHAnsi" w:cstheme="minorHAnsi"/>
          <w:b w:val="0"/>
        </w:rPr>
        <w:t>a reçu</w:t>
      </w:r>
      <w:r w:rsidRPr="00FD7AA0">
        <w:rPr>
          <w:rStyle w:val="lev"/>
          <w:rFonts w:asciiTheme="minorHAnsi" w:hAnsiTheme="minorHAnsi" w:cstheme="minorHAnsi"/>
          <w:b w:val="0"/>
        </w:rPr>
        <w:t xml:space="preserve"> Le Prix Sorcières 2021 "</w:t>
      </w:r>
      <w:r w:rsidRPr="00FD7AA0">
        <w:rPr>
          <w:rStyle w:val="lev"/>
          <w:rFonts w:asciiTheme="minorHAnsi" w:hAnsiTheme="minorHAnsi" w:cstheme="minorHAnsi"/>
          <w:b w:val="0"/>
          <w:i/>
        </w:rPr>
        <w:t>Carrément Passionnant mini</w:t>
      </w:r>
      <w:r w:rsidRPr="00FD7AA0">
        <w:rPr>
          <w:rStyle w:val="lev"/>
          <w:rFonts w:asciiTheme="minorHAnsi" w:hAnsiTheme="minorHAnsi" w:cstheme="minorHAnsi"/>
          <w:b w:val="0"/>
        </w:rPr>
        <w:t>" et le Prix Littérature Jeunesse de la Fête du Livre de Saint Etienne en 2021 pour son premier roman jeunesse</w:t>
      </w:r>
      <w:r w:rsidR="009D4288">
        <w:rPr>
          <w:rStyle w:val="lev"/>
          <w:rFonts w:asciiTheme="minorHAnsi" w:hAnsiTheme="minorHAnsi" w:cstheme="minorHAnsi"/>
          <w:b w:val="0"/>
        </w:rPr>
        <w:t xml:space="preserve"> : </w:t>
      </w:r>
      <w:r w:rsidRPr="00FD7AA0">
        <w:rPr>
          <w:rStyle w:val="lev"/>
          <w:rFonts w:asciiTheme="minorHAnsi" w:hAnsiTheme="minorHAnsi" w:cstheme="minorHAnsi"/>
          <w:b w:val="0"/>
        </w:rPr>
        <w:t>"</w:t>
      </w:r>
      <w:r w:rsidRPr="00FD7AA0">
        <w:rPr>
          <w:rStyle w:val="lev"/>
          <w:rFonts w:asciiTheme="minorHAnsi" w:hAnsiTheme="minorHAnsi" w:cstheme="minorHAnsi"/>
          <w:b w:val="0"/>
          <w:i/>
        </w:rPr>
        <w:t>Quand les escargots vont au ciel</w:t>
      </w:r>
      <w:r w:rsidRPr="00FD7AA0">
        <w:rPr>
          <w:rStyle w:val="lev"/>
          <w:rFonts w:asciiTheme="minorHAnsi" w:hAnsiTheme="minorHAnsi" w:cstheme="minorHAnsi"/>
          <w:b w:val="0"/>
        </w:rPr>
        <w:t>".</w:t>
      </w:r>
    </w:p>
    <w:p w:rsidR="00FD7AA0" w:rsidRDefault="00FD7AA0" w:rsidP="00105DF1">
      <w:pPr>
        <w:jc w:val="both"/>
        <w:rPr>
          <w:rStyle w:val="lev"/>
          <w:rFonts w:asciiTheme="minorHAnsi" w:hAnsiTheme="minorHAnsi" w:cstheme="minorHAnsi"/>
          <w:b w:val="0"/>
        </w:rPr>
      </w:pPr>
    </w:p>
    <w:p w:rsidR="007E0040" w:rsidRDefault="007E0040" w:rsidP="00105DF1">
      <w:pPr>
        <w:jc w:val="both"/>
        <w:rPr>
          <w:rStyle w:val="lev"/>
          <w:rFonts w:asciiTheme="minorHAnsi" w:hAnsiTheme="minorHAnsi" w:cstheme="minorHAnsi"/>
          <w:b w:val="0"/>
        </w:rPr>
      </w:pPr>
    </w:p>
    <w:p w:rsidR="00E16023" w:rsidRDefault="00105DF1" w:rsidP="00105DF1">
      <w:pPr>
        <w:jc w:val="both"/>
        <w:rPr>
          <w:rStyle w:val="lev"/>
          <w:rFonts w:asciiTheme="minorHAnsi" w:hAnsiTheme="minorHAnsi" w:cstheme="minorHAnsi"/>
          <w:b w:val="0"/>
        </w:rPr>
      </w:pPr>
      <w:r>
        <w:rPr>
          <w:rStyle w:val="lev"/>
          <w:rFonts w:asciiTheme="minorHAnsi" w:hAnsiTheme="minorHAnsi" w:cstheme="minorHAnsi"/>
          <w:b w:val="0"/>
        </w:rPr>
        <w:t>Elle fait donc une e</w:t>
      </w:r>
      <w:r w:rsidR="00FD7AA0">
        <w:rPr>
          <w:rStyle w:val="lev"/>
          <w:rFonts w:asciiTheme="minorHAnsi" w:hAnsiTheme="minorHAnsi" w:cstheme="minorHAnsi"/>
          <w:b w:val="0"/>
        </w:rPr>
        <w:t xml:space="preserve">ntrée remarquée dans l’univers de la littérature de jeunesse avec ce roman qui a retenu toute l’attention de notre comité de lecture </w:t>
      </w:r>
      <w:r>
        <w:rPr>
          <w:rStyle w:val="lev"/>
          <w:rFonts w:asciiTheme="minorHAnsi" w:hAnsiTheme="minorHAnsi" w:cstheme="minorHAnsi"/>
          <w:b w:val="0"/>
        </w:rPr>
        <w:t>pour sa sensibilité, sa drôlerie et son optimisme.</w:t>
      </w:r>
    </w:p>
    <w:p w:rsidR="007E0040" w:rsidRDefault="007E0040" w:rsidP="00105DF1">
      <w:pPr>
        <w:jc w:val="both"/>
        <w:rPr>
          <w:rStyle w:val="lev"/>
          <w:rFonts w:asciiTheme="minorHAnsi" w:hAnsiTheme="minorHAnsi" w:cstheme="minorHAnsi"/>
          <w:b w:val="0"/>
        </w:rPr>
      </w:pPr>
    </w:p>
    <w:p w:rsidR="00105DF1" w:rsidRPr="00FD7AA0" w:rsidRDefault="00105DF1" w:rsidP="00105DF1">
      <w:pPr>
        <w:jc w:val="both"/>
        <w:rPr>
          <w:rFonts w:asciiTheme="minorHAnsi" w:hAnsiTheme="minorHAnsi" w:cstheme="minorHAnsi"/>
          <w:b/>
        </w:rPr>
      </w:pPr>
      <w:r>
        <w:rPr>
          <w:rStyle w:val="lev"/>
          <w:rFonts w:asciiTheme="minorHAnsi" w:hAnsiTheme="minorHAnsi" w:cstheme="minorHAnsi"/>
          <w:b w:val="0"/>
        </w:rPr>
        <w:t>Nous avons voulu en savoir davantage sur ce qui se cache derrière cette belle réussite. Merci à elle d’avoir accepté de répondre à nos questions.</w:t>
      </w:r>
    </w:p>
    <w:p w:rsidR="00FD7AA0" w:rsidRDefault="00FD7AA0" w:rsidP="00105DF1">
      <w:pPr>
        <w:jc w:val="both"/>
        <w:rPr>
          <w:rFonts w:asciiTheme="minorHAnsi" w:hAnsiTheme="minorHAnsi" w:cstheme="minorHAnsi"/>
        </w:rPr>
      </w:pPr>
      <w:r w:rsidRPr="00FD7AA0">
        <w:rPr>
          <w:rFonts w:asciiTheme="minorHAnsi" w:hAnsiTheme="minorHAnsi" w:cstheme="minorHAnsi"/>
        </w:rPr>
        <w:t xml:space="preserve">  </w:t>
      </w:r>
    </w:p>
    <w:p w:rsidR="00E16023" w:rsidRDefault="00E16023">
      <w:pPr>
        <w:spacing w:line="259" w:lineRule="auto"/>
        <w:rPr>
          <w:rFonts w:asciiTheme="minorHAnsi" w:hAnsiTheme="minorHAnsi" w:cstheme="minorHAnsi"/>
        </w:rPr>
      </w:pPr>
      <w:r>
        <w:rPr>
          <w:rFonts w:asciiTheme="minorHAnsi" w:hAnsiTheme="minorHAnsi" w:cstheme="minorHAnsi"/>
        </w:rPr>
        <w:br w:type="page"/>
      </w:r>
    </w:p>
    <w:p w:rsidR="00FD7AA0" w:rsidRPr="009F3B96" w:rsidRDefault="009D4288" w:rsidP="006F725D">
      <w:pPr>
        <w:jc w:val="center"/>
        <w:rPr>
          <w:rFonts w:asciiTheme="minorHAnsi" w:hAnsiTheme="minorHAnsi" w:cstheme="minorHAnsi"/>
          <w:b/>
          <w:sz w:val="28"/>
          <w:szCs w:val="28"/>
        </w:rPr>
      </w:pPr>
      <w:r w:rsidRPr="009F3B96">
        <w:rPr>
          <w:rFonts w:asciiTheme="minorHAnsi" w:hAnsiTheme="minorHAnsi" w:cstheme="minorHAnsi"/>
          <w:b/>
          <w:sz w:val="28"/>
          <w:szCs w:val="28"/>
        </w:rPr>
        <w:lastRenderedPageBreak/>
        <w:t>Bonjour Delphine,</w:t>
      </w:r>
    </w:p>
    <w:p w:rsidR="00E16023" w:rsidRDefault="00E16023" w:rsidP="006F725D">
      <w:pPr>
        <w:jc w:val="center"/>
        <w:rPr>
          <w:rFonts w:asciiTheme="minorHAnsi" w:hAnsiTheme="minorHAnsi" w:cstheme="minorHAnsi"/>
          <w:b/>
        </w:rPr>
      </w:pPr>
    </w:p>
    <w:p w:rsidR="00E16023" w:rsidRDefault="00E16023" w:rsidP="006F725D">
      <w:pPr>
        <w:jc w:val="center"/>
        <w:rPr>
          <w:rFonts w:asciiTheme="minorHAnsi" w:hAnsiTheme="minorHAnsi" w:cstheme="minorHAnsi"/>
          <w:b/>
          <w:i/>
        </w:rPr>
      </w:pPr>
      <w:r>
        <w:rPr>
          <w:rFonts w:asciiTheme="minorHAnsi" w:hAnsiTheme="minorHAnsi" w:cstheme="minorHAnsi"/>
          <w:b/>
        </w:rPr>
        <w:t xml:space="preserve">Nous avons beaucoup aimé votre livre </w:t>
      </w:r>
      <w:r w:rsidRPr="00E16023">
        <w:rPr>
          <w:rFonts w:asciiTheme="minorHAnsi" w:hAnsiTheme="minorHAnsi" w:cstheme="minorHAnsi"/>
          <w:b/>
          <w:i/>
        </w:rPr>
        <w:t>Quand les escargots vont au ciel</w:t>
      </w:r>
      <w:r>
        <w:rPr>
          <w:rFonts w:asciiTheme="minorHAnsi" w:hAnsiTheme="minorHAnsi" w:cstheme="minorHAnsi"/>
          <w:b/>
          <w:i/>
        </w:rPr>
        <w:t>.</w:t>
      </w:r>
    </w:p>
    <w:p w:rsidR="00E16023" w:rsidRPr="00E16023" w:rsidRDefault="00E16023" w:rsidP="006F725D">
      <w:pPr>
        <w:jc w:val="center"/>
        <w:rPr>
          <w:rFonts w:asciiTheme="minorHAnsi" w:hAnsiTheme="minorHAnsi" w:cstheme="minorHAnsi"/>
          <w:b/>
        </w:rPr>
      </w:pPr>
      <w:r w:rsidRPr="00E16023">
        <w:rPr>
          <w:rFonts w:asciiTheme="minorHAnsi" w:hAnsiTheme="minorHAnsi" w:cstheme="minorHAnsi"/>
          <w:b/>
        </w:rPr>
        <w:t>Mais nous aimerions en savoir davantage sur sa création. Voilà nos questions :</w:t>
      </w:r>
    </w:p>
    <w:p w:rsidR="00FD7AA0" w:rsidRDefault="00FD7AA0" w:rsidP="00A618A0">
      <w:pPr>
        <w:jc w:val="both"/>
        <w:rPr>
          <w:rFonts w:asciiTheme="minorHAnsi" w:hAnsiTheme="minorHAnsi" w:cstheme="minorHAnsi"/>
          <w:i/>
        </w:rPr>
      </w:pPr>
    </w:p>
    <w:p w:rsidR="00E16023" w:rsidRDefault="00E16023" w:rsidP="00105DF1">
      <w:pPr>
        <w:jc w:val="both"/>
        <w:rPr>
          <w:rFonts w:asciiTheme="minorHAnsi" w:hAnsiTheme="minorHAnsi" w:cstheme="minorHAnsi"/>
          <w:b/>
          <w:u w:val="single"/>
        </w:rPr>
      </w:pPr>
    </w:p>
    <w:p w:rsidR="00813AA7" w:rsidRPr="00105DF1" w:rsidRDefault="00105DF1" w:rsidP="00105DF1">
      <w:pPr>
        <w:jc w:val="both"/>
        <w:rPr>
          <w:rFonts w:asciiTheme="minorHAnsi" w:hAnsiTheme="minorHAnsi" w:cstheme="minorHAnsi"/>
        </w:rPr>
      </w:pPr>
      <w:r w:rsidRPr="00105DF1">
        <w:rPr>
          <w:rFonts w:asciiTheme="minorHAnsi" w:hAnsiTheme="minorHAnsi" w:cstheme="minorHAnsi"/>
          <w:b/>
          <w:u w:val="single"/>
        </w:rPr>
        <w:t>Asso</w:t>
      </w:r>
      <w:r>
        <w:rPr>
          <w:rFonts w:asciiTheme="minorHAnsi" w:hAnsiTheme="minorHAnsi" w:cstheme="minorHAnsi"/>
          <w:b/>
          <w:u w:val="single"/>
        </w:rPr>
        <w:t>ciation</w:t>
      </w:r>
      <w:r w:rsidRPr="00105DF1">
        <w:rPr>
          <w:rFonts w:asciiTheme="minorHAnsi" w:hAnsiTheme="minorHAnsi" w:cstheme="minorHAnsi"/>
          <w:b/>
          <w:u w:val="single"/>
        </w:rPr>
        <w:t xml:space="preserve"> Lire</w:t>
      </w:r>
      <w:r>
        <w:rPr>
          <w:rFonts w:asciiTheme="minorHAnsi" w:hAnsiTheme="minorHAnsi" w:cstheme="minorHAnsi"/>
        </w:rPr>
        <w:t xml:space="preserve"> : </w:t>
      </w:r>
      <w:r w:rsidR="00005E1E" w:rsidRPr="00105DF1">
        <w:rPr>
          <w:rFonts w:asciiTheme="minorHAnsi" w:hAnsiTheme="minorHAnsi" w:cstheme="minorHAnsi"/>
        </w:rPr>
        <w:t>Le livre est déjà, avant même de le lire, un plaisir pour les yeux</w:t>
      </w:r>
      <w:r w:rsidR="00FD7AA0" w:rsidRPr="00105DF1">
        <w:rPr>
          <w:rFonts w:asciiTheme="minorHAnsi" w:hAnsiTheme="minorHAnsi" w:cstheme="minorHAnsi"/>
        </w:rPr>
        <w:t> :</w:t>
      </w:r>
      <w:r w:rsidR="00005E1E" w:rsidRPr="00105DF1">
        <w:rPr>
          <w:rFonts w:asciiTheme="minorHAnsi" w:hAnsiTheme="minorHAnsi" w:cstheme="minorHAnsi"/>
        </w:rPr>
        <w:t xml:space="preserve"> la jaquette, le poster, les illustrations, les couleurs sont joyeu</w:t>
      </w:r>
      <w:r w:rsidR="00E16E3E" w:rsidRPr="00105DF1">
        <w:rPr>
          <w:rFonts w:asciiTheme="minorHAnsi" w:hAnsiTheme="minorHAnsi" w:cstheme="minorHAnsi"/>
        </w:rPr>
        <w:t>x</w:t>
      </w:r>
      <w:r w:rsidR="00A618A0" w:rsidRPr="00105DF1">
        <w:rPr>
          <w:rFonts w:asciiTheme="minorHAnsi" w:hAnsiTheme="minorHAnsi" w:cstheme="minorHAnsi"/>
        </w:rPr>
        <w:t>,</w:t>
      </w:r>
      <w:r w:rsidR="00005E1E" w:rsidRPr="00105DF1">
        <w:rPr>
          <w:rFonts w:asciiTheme="minorHAnsi" w:hAnsiTheme="minorHAnsi" w:cstheme="minorHAnsi"/>
        </w:rPr>
        <w:t xml:space="preserve"> pleins de vitalité</w:t>
      </w:r>
      <w:r w:rsidR="00A618A0" w:rsidRPr="00105DF1">
        <w:rPr>
          <w:rFonts w:asciiTheme="minorHAnsi" w:hAnsiTheme="minorHAnsi" w:cstheme="minorHAnsi"/>
        </w:rPr>
        <w:t xml:space="preserve"> et en totale adéquation avec l’histoire. Un bel accord. Avez-vous eu le choix de l’illustrateur ? Et avez-vous travaillé ensemble pour concevoir le livre ?</w:t>
      </w:r>
    </w:p>
    <w:p w:rsidR="00A618A0" w:rsidRDefault="00960EA6" w:rsidP="00105DF1">
      <w:pPr>
        <w:jc w:val="both"/>
        <w:rPr>
          <w:rFonts w:asciiTheme="minorHAnsi" w:hAnsiTheme="minorHAnsi" w:cstheme="minorHAnsi"/>
        </w:rPr>
      </w:pPr>
      <w:r w:rsidRPr="00105DF1">
        <w:rPr>
          <w:rFonts w:asciiTheme="minorHAnsi" w:hAnsiTheme="minorHAnsi" w:cstheme="minorHAnsi"/>
        </w:rPr>
        <w:t>Nous avons</w:t>
      </w:r>
      <w:r w:rsidR="00105DF1">
        <w:rPr>
          <w:rFonts w:asciiTheme="minorHAnsi" w:hAnsiTheme="minorHAnsi" w:cstheme="minorHAnsi"/>
        </w:rPr>
        <w:t xml:space="preserve"> vu sur I</w:t>
      </w:r>
      <w:r w:rsidR="00A618A0" w:rsidRPr="00105DF1">
        <w:rPr>
          <w:rFonts w:asciiTheme="minorHAnsi" w:hAnsiTheme="minorHAnsi" w:cstheme="minorHAnsi"/>
        </w:rPr>
        <w:t>nternet que vous étiez aussi graphiste et maquettiste. Vous n’avez pas eu envie de créer vous-même les illustrations de votre livre ?</w:t>
      </w:r>
    </w:p>
    <w:p w:rsidR="00E16023" w:rsidRDefault="00E16023" w:rsidP="00105DF1">
      <w:pPr>
        <w:jc w:val="both"/>
        <w:rPr>
          <w:rFonts w:asciiTheme="minorHAnsi" w:hAnsiTheme="minorHAnsi" w:cstheme="minorHAnsi"/>
        </w:rPr>
      </w:pPr>
    </w:p>
    <w:p w:rsidR="00F507FB" w:rsidRPr="00105DF1" w:rsidRDefault="00105DF1" w:rsidP="00F507FB">
      <w:pPr>
        <w:jc w:val="both"/>
        <w:rPr>
          <w:rFonts w:asciiTheme="minorHAnsi" w:hAnsiTheme="minorHAnsi" w:cstheme="minorHAnsi"/>
          <w:color w:val="0070C0"/>
        </w:rPr>
      </w:pPr>
      <w:r w:rsidRPr="00105DF1">
        <w:rPr>
          <w:rFonts w:asciiTheme="minorHAnsi" w:hAnsiTheme="minorHAnsi" w:cstheme="minorHAnsi"/>
          <w:b/>
          <w:color w:val="0070C0"/>
          <w:u w:val="single"/>
        </w:rPr>
        <w:t>D</w:t>
      </w:r>
      <w:r>
        <w:rPr>
          <w:rFonts w:asciiTheme="minorHAnsi" w:hAnsiTheme="minorHAnsi" w:cstheme="minorHAnsi"/>
          <w:b/>
          <w:color w:val="0070C0"/>
          <w:u w:val="single"/>
        </w:rPr>
        <w:t xml:space="preserve">elphine </w:t>
      </w:r>
      <w:proofErr w:type="spellStart"/>
      <w:r w:rsidRPr="00105DF1">
        <w:rPr>
          <w:rFonts w:asciiTheme="minorHAnsi" w:hAnsiTheme="minorHAnsi" w:cstheme="minorHAnsi"/>
          <w:b/>
          <w:color w:val="0070C0"/>
          <w:u w:val="single"/>
        </w:rPr>
        <w:t>V</w:t>
      </w:r>
      <w:r>
        <w:rPr>
          <w:rFonts w:asciiTheme="minorHAnsi" w:hAnsiTheme="minorHAnsi" w:cstheme="minorHAnsi"/>
          <w:b/>
          <w:color w:val="0070C0"/>
          <w:u w:val="single"/>
        </w:rPr>
        <w:t>allette</w:t>
      </w:r>
      <w:proofErr w:type="spellEnd"/>
      <w:r w:rsidRPr="00105DF1">
        <w:rPr>
          <w:rFonts w:asciiTheme="minorHAnsi" w:hAnsiTheme="minorHAnsi" w:cstheme="minorHAnsi"/>
          <w:color w:val="0070C0"/>
        </w:rPr>
        <w:t xml:space="preserve"> : </w:t>
      </w:r>
      <w:r w:rsidR="00EA0678" w:rsidRPr="00105DF1">
        <w:rPr>
          <w:rFonts w:asciiTheme="minorHAnsi" w:hAnsiTheme="minorHAnsi" w:cstheme="minorHAnsi"/>
          <w:color w:val="0070C0"/>
        </w:rPr>
        <w:t xml:space="preserve">J’aurais aimé l’illustrer mais la question ne se posait pas, l’éditeur souhaitant pour cette nouvelle collection avoir affaire à un auteur et un illustrateur différents. Cela dit, j’ai naturellement eu mon mot à dire et j’ai eu un vrai coup de cœur pour le travail de Pierre-Emmanuel </w:t>
      </w:r>
      <w:proofErr w:type="spellStart"/>
      <w:r w:rsidR="00EA0678" w:rsidRPr="00105DF1">
        <w:rPr>
          <w:rFonts w:asciiTheme="minorHAnsi" w:hAnsiTheme="minorHAnsi" w:cstheme="minorHAnsi"/>
          <w:color w:val="0070C0"/>
        </w:rPr>
        <w:t>Lyet</w:t>
      </w:r>
      <w:proofErr w:type="spellEnd"/>
      <w:r w:rsidR="00EA0678" w:rsidRPr="00105DF1">
        <w:rPr>
          <w:rFonts w:asciiTheme="minorHAnsi" w:hAnsiTheme="minorHAnsi" w:cstheme="minorHAnsi"/>
          <w:color w:val="0070C0"/>
        </w:rPr>
        <w:t xml:space="preserve">. </w:t>
      </w:r>
      <w:r w:rsidR="008D063F" w:rsidRPr="00105DF1">
        <w:rPr>
          <w:rFonts w:asciiTheme="minorHAnsi" w:hAnsiTheme="minorHAnsi" w:cstheme="minorHAnsi"/>
          <w:color w:val="0070C0"/>
        </w:rPr>
        <w:t>N</w:t>
      </w:r>
      <w:r w:rsidR="0017662C" w:rsidRPr="00105DF1">
        <w:rPr>
          <w:rFonts w:asciiTheme="minorHAnsi" w:hAnsiTheme="minorHAnsi" w:cstheme="minorHAnsi"/>
          <w:color w:val="0070C0"/>
        </w:rPr>
        <w:t>ous avons échangé sur le texte qui était déjà écrit</w:t>
      </w:r>
      <w:r w:rsidR="008D063F" w:rsidRPr="00105DF1">
        <w:rPr>
          <w:rFonts w:asciiTheme="minorHAnsi" w:hAnsiTheme="minorHAnsi" w:cstheme="minorHAnsi"/>
          <w:color w:val="0070C0"/>
        </w:rPr>
        <w:t>, et nous nous sommes très bien entendus.</w:t>
      </w:r>
      <w:r w:rsidR="00F507FB" w:rsidRPr="00105DF1">
        <w:rPr>
          <w:rFonts w:asciiTheme="minorHAnsi" w:hAnsiTheme="minorHAnsi" w:cstheme="minorHAnsi"/>
          <w:color w:val="0070C0"/>
        </w:rPr>
        <w:t xml:space="preserve"> Et </w:t>
      </w:r>
      <w:r w:rsidR="00540F26" w:rsidRPr="00105DF1">
        <w:rPr>
          <w:rFonts w:asciiTheme="minorHAnsi" w:hAnsiTheme="minorHAnsi" w:cstheme="minorHAnsi"/>
          <w:color w:val="0070C0"/>
        </w:rPr>
        <w:t xml:space="preserve">je trouve que </w:t>
      </w:r>
      <w:r w:rsidR="00F507FB" w:rsidRPr="00105DF1">
        <w:rPr>
          <w:rFonts w:asciiTheme="minorHAnsi" w:hAnsiTheme="minorHAnsi" w:cstheme="minorHAnsi"/>
          <w:color w:val="0070C0"/>
        </w:rPr>
        <w:t>l’idée de l’éditeur de cette couverture</w:t>
      </w:r>
      <w:r>
        <w:rPr>
          <w:rFonts w:asciiTheme="minorHAnsi" w:hAnsiTheme="minorHAnsi" w:cstheme="minorHAnsi"/>
          <w:color w:val="0070C0"/>
        </w:rPr>
        <w:t>-</w:t>
      </w:r>
      <w:r w:rsidR="00F507FB" w:rsidRPr="00105DF1">
        <w:rPr>
          <w:rFonts w:asciiTheme="minorHAnsi" w:hAnsiTheme="minorHAnsi" w:cstheme="minorHAnsi"/>
          <w:color w:val="0070C0"/>
        </w:rPr>
        <w:t xml:space="preserve">poster </w:t>
      </w:r>
      <w:r w:rsidR="00540F26" w:rsidRPr="00105DF1">
        <w:rPr>
          <w:rFonts w:asciiTheme="minorHAnsi" w:hAnsiTheme="minorHAnsi" w:cstheme="minorHAnsi"/>
          <w:color w:val="0070C0"/>
        </w:rPr>
        <w:t xml:space="preserve">est </w:t>
      </w:r>
      <w:r w:rsidR="00F507FB" w:rsidRPr="00105DF1">
        <w:rPr>
          <w:rFonts w:asciiTheme="minorHAnsi" w:hAnsiTheme="minorHAnsi" w:cstheme="minorHAnsi"/>
          <w:color w:val="0070C0"/>
        </w:rPr>
        <w:t>une occasion unique de s’exprimer pour un illustrateur, le format du roman étant par ailleurs plus contraignant. </w:t>
      </w:r>
      <w:r w:rsidR="00540F26" w:rsidRPr="00105DF1">
        <w:rPr>
          <w:rFonts w:asciiTheme="minorHAnsi" w:hAnsiTheme="minorHAnsi" w:cstheme="minorHAnsi"/>
          <w:color w:val="0070C0"/>
        </w:rPr>
        <w:t>Les enfants adorent</w:t>
      </w:r>
      <w:r w:rsidR="00F507FB" w:rsidRPr="00105DF1">
        <w:rPr>
          <w:rFonts w:asciiTheme="minorHAnsi" w:hAnsiTheme="minorHAnsi" w:cstheme="minorHAnsi"/>
          <w:color w:val="0070C0"/>
        </w:rPr>
        <w:t xml:space="preserve"> le « nuage-escargot » qui se cache dans le ciel.</w:t>
      </w:r>
    </w:p>
    <w:p w:rsidR="00EA0678" w:rsidRPr="00FD7AA0" w:rsidRDefault="00EA0678" w:rsidP="00F507FB">
      <w:pPr>
        <w:jc w:val="both"/>
        <w:rPr>
          <w:rFonts w:asciiTheme="minorHAnsi" w:hAnsiTheme="minorHAnsi" w:cstheme="minorHAnsi"/>
          <w:color w:val="00B0F0"/>
        </w:rPr>
      </w:pPr>
    </w:p>
    <w:p w:rsidR="00C0451E" w:rsidRPr="00FD7AA0" w:rsidRDefault="00C0451E" w:rsidP="00A618A0">
      <w:pPr>
        <w:pStyle w:val="Paragraphedeliste"/>
        <w:jc w:val="both"/>
        <w:rPr>
          <w:rFonts w:asciiTheme="minorHAnsi" w:hAnsiTheme="minorHAnsi" w:cstheme="minorHAnsi"/>
        </w:rPr>
      </w:pPr>
    </w:p>
    <w:p w:rsidR="00C0451E" w:rsidRDefault="00105DF1" w:rsidP="00105DF1">
      <w:pPr>
        <w:jc w:val="both"/>
        <w:rPr>
          <w:rFonts w:asciiTheme="minorHAnsi" w:hAnsiTheme="minorHAnsi" w:cstheme="minorHAnsi"/>
        </w:rPr>
      </w:pPr>
      <w:r w:rsidRPr="00105DF1">
        <w:rPr>
          <w:rFonts w:asciiTheme="minorHAnsi" w:hAnsiTheme="minorHAnsi" w:cstheme="minorHAnsi"/>
          <w:b/>
          <w:u w:val="single"/>
        </w:rPr>
        <w:t>LIRE</w:t>
      </w:r>
      <w:r>
        <w:rPr>
          <w:rFonts w:asciiTheme="minorHAnsi" w:hAnsiTheme="minorHAnsi" w:cstheme="minorHAnsi"/>
        </w:rPr>
        <w:t xml:space="preserve"> : </w:t>
      </w:r>
      <w:r w:rsidR="00C0451E" w:rsidRPr="00105DF1">
        <w:rPr>
          <w:rFonts w:asciiTheme="minorHAnsi" w:hAnsiTheme="minorHAnsi" w:cstheme="minorHAnsi"/>
        </w:rPr>
        <w:t>Vous avez dit quelque part ne pas aimer bêtifier avec les enfants. C’est évident quand on vous lit. Ceci dit, on ne peut pas parler aux enfants exactement de la même manière qu’aux adultes, ni écrire pour eux tout à fait de la même façon.</w:t>
      </w:r>
      <w:r w:rsidR="00E16E3E" w:rsidRPr="00105DF1">
        <w:rPr>
          <w:rFonts w:asciiTheme="minorHAnsi" w:hAnsiTheme="minorHAnsi" w:cstheme="minorHAnsi"/>
        </w:rPr>
        <w:t xml:space="preserve"> Surtout sur des sujets aussi sérieux.</w:t>
      </w:r>
      <w:r w:rsidR="00C0451E" w:rsidRPr="00105DF1">
        <w:rPr>
          <w:rFonts w:asciiTheme="minorHAnsi" w:hAnsiTheme="minorHAnsi" w:cstheme="minorHAnsi"/>
        </w:rPr>
        <w:t xml:space="preserve"> Vous avez d’ailleurs aussi écrit des romans pour adultes. Comment situez-vous la différence entre les deux publics dans votre travail d’écriture ?</w:t>
      </w:r>
    </w:p>
    <w:p w:rsidR="009D4288" w:rsidRPr="00105DF1" w:rsidRDefault="009D4288" w:rsidP="00105DF1">
      <w:pPr>
        <w:jc w:val="both"/>
        <w:rPr>
          <w:rFonts w:asciiTheme="minorHAnsi" w:hAnsiTheme="minorHAnsi" w:cstheme="minorHAnsi"/>
        </w:rPr>
      </w:pPr>
    </w:p>
    <w:p w:rsidR="006F1DCC" w:rsidRPr="00105DF1" w:rsidRDefault="00105DF1" w:rsidP="006F1DCC">
      <w:pPr>
        <w:jc w:val="both"/>
        <w:rPr>
          <w:rFonts w:asciiTheme="minorHAnsi" w:hAnsiTheme="minorHAnsi" w:cstheme="minorHAnsi"/>
          <w:color w:val="0070C0"/>
        </w:rPr>
      </w:pPr>
      <w:r w:rsidRPr="00105DF1">
        <w:rPr>
          <w:rFonts w:asciiTheme="minorHAnsi" w:hAnsiTheme="minorHAnsi" w:cstheme="minorHAnsi"/>
          <w:b/>
          <w:color w:val="0070C0"/>
          <w:u w:val="single"/>
        </w:rPr>
        <w:t>DV </w:t>
      </w:r>
      <w:r w:rsidRPr="00105DF1">
        <w:rPr>
          <w:rFonts w:asciiTheme="minorHAnsi" w:hAnsiTheme="minorHAnsi" w:cstheme="minorHAnsi"/>
          <w:color w:val="0070C0"/>
        </w:rPr>
        <w:t xml:space="preserve">: </w:t>
      </w:r>
      <w:r w:rsidR="006F1DCC" w:rsidRPr="00105DF1">
        <w:rPr>
          <w:rFonts w:asciiTheme="minorHAnsi" w:hAnsiTheme="minorHAnsi" w:cstheme="minorHAnsi"/>
          <w:color w:val="0070C0"/>
        </w:rPr>
        <w:t>Effectivement, je n’aime pas bêtifier, mais il y a bien sûr des choses et des mots à éviter, que les enfants ne peuvent pas entendre de la même façon qu’un adulte. En cela je trouve que l’écriture jeunesse est beaucoup plus difficile, chaque mot devant être pesé et mesuré. Le point commun entre les deux exercices, c’est qu’on doit avoir du respect pour son interlocuteur, croire à son intelligence, quel que soit son âge.</w:t>
      </w:r>
    </w:p>
    <w:p w:rsidR="006F1DCC" w:rsidRPr="00FD7AA0" w:rsidRDefault="006F1DCC" w:rsidP="00791FD0">
      <w:pPr>
        <w:ind w:left="360"/>
        <w:jc w:val="both"/>
        <w:rPr>
          <w:rFonts w:asciiTheme="minorHAnsi" w:hAnsiTheme="minorHAnsi" w:cstheme="minorHAnsi"/>
        </w:rPr>
      </w:pPr>
    </w:p>
    <w:p w:rsidR="006F1DCC" w:rsidRPr="00FD7AA0" w:rsidRDefault="006F1DCC" w:rsidP="00791FD0">
      <w:pPr>
        <w:ind w:left="360"/>
        <w:jc w:val="both"/>
        <w:rPr>
          <w:rFonts w:asciiTheme="minorHAnsi" w:hAnsiTheme="minorHAnsi" w:cstheme="minorHAnsi"/>
        </w:rPr>
      </w:pPr>
    </w:p>
    <w:p w:rsidR="00791FD0" w:rsidRPr="00105DF1" w:rsidRDefault="00105DF1" w:rsidP="00105DF1">
      <w:pPr>
        <w:jc w:val="both"/>
        <w:rPr>
          <w:rFonts w:asciiTheme="minorHAnsi" w:hAnsiTheme="minorHAnsi" w:cstheme="minorHAnsi"/>
        </w:rPr>
      </w:pPr>
      <w:proofErr w:type="spellStart"/>
      <w:r w:rsidRPr="00105DF1">
        <w:rPr>
          <w:rFonts w:asciiTheme="minorHAnsi" w:hAnsiTheme="minorHAnsi" w:cstheme="minorHAnsi"/>
          <w:b/>
          <w:u w:val="single"/>
        </w:rPr>
        <w:t>Asso</w:t>
      </w:r>
      <w:proofErr w:type="spellEnd"/>
      <w:r w:rsidRPr="00105DF1">
        <w:rPr>
          <w:rFonts w:asciiTheme="minorHAnsi" w:hAnsiTheme="minorHAnsi" w:cstheme="minorHAnsi"/>
          <w:b/>
          <w:u w:val="single"/>
        </w:rPr>
        <w:t xml:space="preserve"> LIRE</w:t>
      </w:r>
      <w:r>
        <w:rPr>
          <w:rFonts w:asciiTheme="minorHAnsi" w:hAnsiTheme="minorHAnsi" w:cstheme="minorHAnsi"/>
        </w:rPr>
        <w:t xml:space="preserve"> : </w:t>
      </w:r>
      <w:r w:rsidR="00C0451E" w:rsidRPr="00105DF1">
        <w:rPr>
          <w:rFonts w:asciiTheme="minorHAnsi" w:hAnsiTheme="minorHAnsi" w:cstheme="minorHAnsi"/>
        </w:rPr>
        <w:t>Dans « </w:t>
      </w:r>
      <w:r w:rsidRPr="00105DF1">
        <w:rPr>
          <w:rFonts w:asciiTheme="minorHAnsi" w:hAnsiTheme="minorHAnsi" w:cstheme="minorHAnsi"/>
          <w:i/>
        </w:rPr>
        <w:t>Quand l</w:t>
      </w:r>
      <w:r w:rsidR="00C0451E" w:rsidRPr="00105DF1">
        <w:rPr>
          <w:rFonts w:asciiTheme="minorHAnsi" w:hAnsiTheme="minorHAnsi" w:cstheme="minorHAnsi"/>
          <w:i/>
        </w:rPr>
        <w:t>es escargots vont au ciel</w:t>
      </w:r>
      <w:r w:rsidR="00C0451E" w:rsidRPr="00105DF1">
        <w:rPr>
          <w:rFonts w:asciiTheme="minorHAnsi" w:hAnsiTheme="minorHAnsi" w:cstheme="minorHAnsi"/>
        </w:rPr>
        <w:t xml:space="preserve"> », les thèmes abordés sont </w:t>
      </w:r>
      <w:r w:rsidR="00E16E3E" w:rsidRPr="00105DF1">
        <w:rPr>
          <w:rFonts w:asciiTheme="minorHAnsi" w:hAnsiTheme="minorHAnsi" w:cstheme="minorHAnsi"/>
        </w:rPr>
        <w:t>graves</w:t>
      </w:r>
      <w:r w:rsidR="00C0451E" w:rsidRPr="00105DF1">
        <w:rPr>
          <w:rFonts w:asciiTheme="minorHAnsi" w:hAnsiTheme="minorHAnsi" w:cstheme="minorHAnsi"/>
        </w:rPr>
        <w:t xml:space="preserve"> mais vous les traitez admirablement bien à hauteur d’enfant. Et vous</w:t>
      </w:r>
      <w:r w:rsidR="00791FD0" w:rsidRPr="00105DF1">
        <w:rPr>
          <w:rFonts w:asciiTheme="minorHAnsi" w:hAnsiTheme="minorHAnsi" w:cstheme="minorHAnsi"/>
        </w:rPr>
        <w:t xml:space="preserve"> nous</w:t>
      </w:r>
      <w:r w:rsidR="00C0451E" w:rsidRPr="00105DF1">
        <w:rPr>
          <w:rFonts w:asciiTheme="minorHAnsi" w:hAnsiTheme="minorHAnsi" w:cstheme="minorHAnsi"/>
        </w:rPr>
        <w:t xml:space="preserve"> rappelez très bien</w:t>
      </w:r>
      <w:r w:rsidR="00791FD0" w:rsidRPr="00105DF1">
        <w:rPr>
          <w:rFonts w:asciiTheme="minorHAnsi" w:hAnsiTheme="minorHAnsi" w:cstheme="minorHAnsi"/>
        </w:rPr>
        <w:t>, au cas où nous l’aurions oublié, que lorsque l’on est enfant le jeu est quelque chose de sérieux.</w:t>
      </w:r>
    </w:p>
    <w:p w:rsidR="00791FD0" w:rsidRPr="00105DF1" w:rsidRDefault="00791FD0" w:rsidP="00105DF1">
      <w:pPr>
        <w:jc w:val="both"/>
        <w:rPr>
          <w:rFonts w:asciiTheme="minorHAnsi" w:hAnsiTheme="minorHAnsi" w:cstheme="minorHAnsi"/>
        </w:rPr>
      </w:pPr>
      <w:r w:rsidRPr="00105DF1">
        <w:rPr>
          <w:rFonts w:asciiTheme="minorHAnsi" w:hAnsiTheme="minorHAnsi" w:cstheme="minorHAnsi"/>
        </w:rPr>
        <w:t>La mort, les religions, le</w:t>
      </w:r>
      <w:r w:rsidR="009F3766" w:rsidRPr="00105DF1">
        <w:rPr>
          <w:rFonts w:asciiTheme="minorHAnsi" w:hAnsiTheme="minorHAnsi" w:cstheme="minorHAnsi"/>
        </w:rPr>
        <w:t>s rites</w:t>
      </w:r>
      <w:r w:rsidRPr="00105DF1">
        <w:rPr>
          <w:rFonts w:asciiTheme="minorHAnsi" w:hAnsiTheme="minorHAnsi" w:cstheme="minorHAnsi"/>
        </w:rPr>
        <w:t xml:space="preserve"> religieux, la tolérance…Qu’est-ce qui vous a </w:t>
      </w:r>
      <w:proofErr w:type="gramStart"/>
      <w:r w:rsidRPr="00105DF1">
        <w:rPr>
          <w:rFonts w:asciiTheme="minorHAnsi" w:hAnsiTheme="minorHAnsi" w:cstheme="minorHAnsi"/>
        </w:rPr>
        <w:t>donné</w:t>
      </w:r>
      <w:proofErr w:type="gramEnd"/>
      <w:r w:rsidRPr="00105DF1">
        <w:rPr>
          <w:rFonts w:asciiTheme="minorHAnsi" w:hAnsiTheme="minorHAnsi" w:cstheme="minorHAnsi"/>
        </w:rPr>
        <w:t xml:space="preserve"> envie de traiter ces thèmes ? Et d’où vous est venue cette idée géniale de l’escargot</w:t>
      </w:r>
      <w:r w:rsidR="00611874" w:rsidRPr="00105DF1">
        <w:rPr>
          <w:rFonts w:asciiTheme="minorHAnsi" w:hAnsiTheme="minorHAnsi" w:cstheme="minorHAnsi"/>
        </w:rPr>
        <w:t xml:space="preserve"> qui permet  la distance affective nécessaire pour les échanges qui vont se faire entre les enfants ?</w:t>
      </w:r>
    </w:p>
    <w:p w:rsidR="000D70BA" w:rsidRPr="00105DF1" w:rsidRDefault="00105DF1" w:rsidP="000D70BA">
      <w:pPr>
        <w:spacing w:before="100" w:beforeAutospacing="1" w:after="100" w:afterAutospacing="1"/>
        <w:jc w:val="both"/>
        <w:rPr>
          <w:rFonts w:asciiTheme="minorHAnsi" w:hAnsiTheme="minorHAnsi" w:cstheme="minorHAnsi"/>
          <w:color w:val="0070C0"/>
        </w:rPr>
      </w:pPr>
      <w:r w:rsidRPr="00105DF1">
        <w:rPr>
          <w:rFonts w:asciiTheme="minorHAnsi" w:hAnsiTheme="minorHAnsi" w:cstheme="minorHAnsi"/>
          <w:b/>
          <w:color w:val="0070C0"/>
          <w:u w:val="single"/>
        </w:rPr>
        <w:t>DV :</w:t>
      </w:r>
      <w:r>
        <w:rPr>
          <w:rFonts w:asciiTheme="minorHAnsi" w:hAnsiTheme="minorHAnsi" w:cstheme="minorHAnsi"/>
          <w:color w:val="0070C0"/>
        </w:rPr>
        <w:t xml:space="preserve"> </w:t>
      </w:r>
      <w:r w:rsidR="000D70BA" w:rsidRPr="00105DF1">
        <w:rPr>
          <w:rFonts w:asciiTheme="minorHAnsi" w:hAnsiTheme="minorHAnsi" w:cstheme="minorHAnsi"/>
          <w:color w:val="0070C0"/>
        </w:rPr>
        <w:t>Cet escargot a véritablement existé. Ma fille l’a bel et bien écrasé à l’âge de six ans, dans un parc du cinquième arrondissement à Paris. C’est donc une histoire vraie. Ma seule contribution a été de lui suggérer ce jeu de l’enterrement, pour calmer ses pleurs.</w:t>
      </w:r>
    </w:p>
    <w:p w:rsidR="009D11F1" w:rsidRPr="00105DF1" w:rsidRDefault="000D70BA" w:rsidP="009F3B96">
      <w:pPr>
        <w:spacing w:before="100" w:beforeAutospacing="1" w:after="100" w:afterAutospacing="1"/>
        <w:rPr>
          <w:rFonts w:asciiTheme="minorHAnsi" w:hAnsiTheme="minorHAnsi" w:cstheme="minorHAnsi"/>
        </w:rPr>
      </w:pPr>
      <w:r w:rsidRPr="00FD7AA0">
        <w:rPr>
          <w:rFonts w:asciiTheme="minorHAnsi" w:hAnsiTheme="minorHAnsi" w:cstheme="minorHAnsi"/>
          <w:color w:val="000000"/>
        </w:rPr>
        <w:lastRenderedPageBreak/>
        <w:t> </w:t>
      </w:r>
      <w:r w:rsidR="00105DF1" w:rsidRPr="00105DF1">
        <w:rPr>
          <w:rFonts w:asciiTheme="minorHAnsi" w:hAnsiTheme="minorHAnsi" w:cstheme="minorHAnsi"/>
          <w:b/>
          <w:u w:val="single"/>
        </w:rPr>
        <w:t>LIRE</w:t>
      </w:r>
      <w:r w:rsidR="00105DF1">
        <w:rPr>
          <w:rFonts w:asciiTheme="minorHAnsi" w:hAnsiTheme="minorHAnsi" w:cstheme="minorHAnsi"/>
        </w:rPr>
        <w:t xml:space="preserve"> : </w:t>
      </w:r>
      <w:r w:rsidR="00960EA6" w:rsidRPr="00105DF1">
        <w:rPr>
          <w:rFonts w:asciiTheme="minorHAnsi" w:hAnsiTheme="minorHAnsi" w:cstheme="minorHAnsi"/>
        </w:rPr>
        <w:t>Nous avons été</w:t>
      </w:r>
      <w:r w:rsidR="00503397" w:rsidRPr="00105DF1">
        <w:rPr>
          <w:rFonts w:asciiTheme="minorHAnsi" w:hAnsiTheme="minorHAnsi" w:cstheme="minorHAnsi"/>
        </w:rPr>
        <w:t xml:space="preserve"> </w:t>
      </w:r>
      <w:r w:rsidR="00914221" w:rsidRPr="00105DF1">
        <w:rPr>
          <w:rFonts w:asciiTheme="minorHAnsi" w:hAnsiTheme="minorHAnsi" w:cstheme="minorHAnsi"/>
        </w:rPr>
        <w:t>très impressionné</w:t>
      </w:r>
      <w:r w:rsidR="00960EA6" w:rsidRPr="00105DF1">
        <w:rPr>
          <w:rFonts w:asciiTheme="minorHAnsi" w:hAnsiTheme="minorHAnsi" w:cstheme="minorHAnsi"/>
        </w:rPr>
        <w:t>s</w:t>
      </w:r>
      <w:r w:rsidR="00914221" w:rsidRPr="00105DF1">
        <w:rPr>
          <w:rFonts w:asciiTheme="minorHAnsi" w:hAnsiTheme="minorHAnsi" w:cstheme="minorHAnsi"/>
        </w:rPr>
        <w:t xml:space="preserve"> par votre capacité à éviter tout didactisme, toute lourdeur pédagogique dans ce livre, alors que les thèmes abordés auraient pu en être « plombés » : les </w:t>
      </w:r>
      <w:r w:rsidR="00FD7AA0" w:rsidRPr="00105DF1">
        <w:rPr>
          <w:rFonts w:asciiTheme="minorHAnsi" w:hAnsiTheme="minorHAnsi" w:cstheme="minorHAnsi"/>
        </w:rPr>
        <w:t>trois</w:t>
      </w:r>
      <w:r w:rsidR="00914221" w:rsidRPr="00105DF1">
        <w:rPr>
          <w:rFonts w:asciiTheme="minorHAnsi" w:hAnsiTheme="minorHAnsi" w:cstheme="minorHAnsi"/>
        </w:rPr>
        <w:t xml:space="preserve"> religions, les rapports filles/garçons</w:t>
      </w:r>
      <w:r w:rsidR="009F3766" w:rsidRPr="00105DF1">
        <w:rPr>
          <w:rFonts w:asciiTheme="minorHAnsi" w:hAnsiTheme="minorHAnsi" w:cstheme="minorHAnsi"/>
        </w:rPr>
        <w:t>, l’égalité entre eux</w:t>
      </w:r>
      <w:r w:rsidR="00914221" w:rsidRPr="00105DF1">
        <w:rPr>
          <w:rFonts w:asciiTheme="minorHAnsi" w:hAnsiTheme="minorHAnsi" w:cstheme="minorHAnsi"/>
        </w:rPr>
        <w:t>…Thèmes graves, complexes que vous réussissez à traiter en laissant respirer le livre, en le laissant être léger malgré tout, subtil et très vivant. Le ton est toujours juste</w:t>
      </w:r>
      <w:r w:rsidR="00A40AFE" w:rsidRPr="00105DF1">
        <w:rPr>
          <w:rFonts w:asciiTheme="minorHAnsi" w:hAnsiTheme="minorHAnsi" w:cstheme="minorHAnsi"/>
        </w:rPr>
        <w:t>.</w:t>
      </w:r>
      <w:r w:rsidR="00E16E3E" w:rsidRPr="00105DF1">
        <w:rPr>
          <w:rFonts w:asciiTheme="minorHAnsi" w:hAnsiTheme="minorHAnsi" w:cstheme="minorHAnsi"/>
        </w:rPr>
        <w:t xml:space="preserve"> Placer en même temps dans un square une petite fille juive, une autre qui est catholique et un petit garçon musulman, cela </w:t>
      </w:r>
      <w:r w:rsidR="00053E8E" w:rsidRPr="00105DF1">
        <w:rPr>
          <w:rFonts w:asciiTheme="minorHAnsi" w:hAnsiTheme="minorHAnsi" w:cstheme="minorHAnsi"/>
        </w:rPr>
        <w:t>au</w:t>
      </w:r>
      <w:r w:rsidR="00E16E3E" w:rsidRPr="00105DF1">
        <w:rPr>
          <w:rFonts w:asciiTheme="minorHAnsi" w:hAnsiTheme="minorHAnsi" w:cstheme="minorHAnsi"/>
        </w:rPr>
        <w:t>rait pu être complètement</w:t>
      </w:r>
      <w:r w:rsidR="00053E8E" w:rsidRPr="00105DF1">
        <w:rPr>
          <w:rFonts w:asciiTheme="minorHAnsi" w:hAnsiTheme="minorHAnsi" w:cstheme="minorHAnsi"/>
        </w:rPr>
        <w:t xml:space="preserve"> artificiel, construit…et ça ne l’est pas.</w:t>
      </w:r>
      <w:r w:rsidR="00A40AFE" w:rsidRPr="00105DF1">
        <w:rPr>
          <w:rFonts w:asciiTheme="minorHAnsi" w:hAnsiTheme="minorHAnsi" w:cstheme="minorHAnsi"/>
        </w:rPr>
        <w:t>Comment avez-vous pensé cela ?</w:t>
      </w:r>
    </w:p>
    <w:p w:rsidR="008C5F6C" w:rsidRPr="00105DF1" w:rsidRDefault="00105DF1" w:rsidP="008C5F6C">
      <w:pPr>
        <w:spacing w:before="100" w:beforeAutospacing="1" w:after="100" w:afterAutospacing="1"/>
        <w:jc w:val="both"/>
        <w:rPr>
          <w:rFonts w:asciiTheme="minorHAnsi" w:hAnsiTheme="minorHAnsi" w:cstheme="minorHAnsi"/>
          <w:color w:val="0070C0"/>
        </w:rPr>
      </w:pPr>
      <w:r w:rsidRPr="00105DF1">
        <w:rPr>
          <w:rFonts w:asciiTheme="minorHAnsi" w:hAnsiTheme="minorHAnsi" w:cstheme="minorHAnsi"/>
          <w:b/>
          <w:color w:val="0070C0"/>
          <w:u w:val="single"/>
        </w:rPr>
        <w:t>DV </w:t>
      </w:r>
      <w:r>
        <w:rPr>
          <w:rFonts w:asciiTheme="minorHAnsi" w:hAnsiTheme="minorHAnsi" w:cstheme="minorHAnsi"/>
          <w:color w:val="0070C0"/>
        </w:rPr>
        <w:t xml:space="preserve">: </w:t>
      </w:r>
      <w:r w:rsidR="008C5F6C" w:rsidRPr="00105DF1">
        <w:rPr>
          <w:rFonts w:asciiTheme="minorHAnsi" w:hAnsiTheme="minorHAnsi" w:cstheme="minorHAnsi"/>
          <w:color w:val="0070C0"/>
        </w:rPr>
        <w:t>Là encore, il y a une part de réalité, je connais ces petits personnages, et je suis la première stupéfaite de leur liberté de pensée et de parole, et de leur respect de leurs différences. Bien sûr, j’ai fait mon possible pour éviter tout didactisme, ou pire, tout prosélytisme, mais je crois que c’est surtout à eux que l’on doit… eh bien, cette fraîcheur.</w:t>
      </w:r>
    </w:p>
    <w:p w:rsidR="009D4288" w:rsidRPr="00FD7AA0" w:rsidRDefault="009D4288" w:rsidP="00A40AFE">
      <w:pPr>
        <w:jc w:val="both"/>
        <w:rPr>
          <w:rFonts w:asciiTheme="minorHAnsi" w:hAnsiTheme="minorHAnsi" w:cstheme="minorHAnsi"/>
        </w:rPr>
      </w:pPr>
    </w:p>
    <w:p w:rsidR="00A40AFE" w:rsidRDefault="00105DF1" w:rsidP="00105DF1">
      <w:pPr>
        <w:jc w:val="both"/>
        <w:rPr>
          <w:rFonts w:asciiTheme="minorHAnsi" w:hAnsiTheme="minorHAnsi" w:cstheme="minorHAnsi"/>
        </w:rPr>
      </w:pPr>
      <w:r w:rsidRPr="00105DF1">
        <w:rPr>
          <w:rFonts w:asciiTheme="minorHAnsi" w:hAnsiTheme="minorHAnsi" w:cstheme="minorHAnsi"/>
          <w:b/>
          <w:u w:val="single"/>
        </w:rPr>
        <w:t>LIRE</w:t>
      </w:r>
      <w:r>
        <w:rPr>
          <w:rFonts w:asciiTheme="minorHAnsi" w:hAnsiTheme="minorHAnsi" w:cstheme="minorHAnsi"/>
        </w:rPr>
        <w:t xml:space="preserve"> : </w:t>
      </w:r>
      <w:r w:rsidR="00A40AFE" w:rsidRPr="00105DF1">
        <w:rPr>
          <w:rFonts w:asciiTheme="minorHAnsi" w:hAnsiTheme="minorHAnsi" w:cstheme="minorHAnsi"/>
        </w:rPr>
        <w:t xml:space="preserve">Cette justesse de ton, ce côté vivant et dynamique, il est obtenu je crois par l’importance et la crédibilité des dialogues. Cet art du dialogue entre enfants, vous l’utilisez souvent ou bien est-ce une spécificité de ce livre-là ? </w:t>
      </w:r>
    </w:p>
    <w:p w:rsidR="00FA2C0E" w:rsidRPr="00105DF1" w:rsidRDefault="00105DF1" w:rsidP="00FA2C0E">
      <w:pPr>
        <w:spacing w:before="100" w:beforeAutospacing="1" w:after="100" w:afterAutospacing="1"/>
        <w:rPr>
          <w:rFonts w:asciiTheme="minorHAnsi" w:hAnsiTheme="minorHAnsi" w:cstheme="minorHAnsi"/>
          <w:color w:val="0070C0"/>
        </w:rPr>
      </w:pPr>
      <w:r w:rsidRPr="00105DF1">
        <w:rPr>
          <w:rFonts w:asciiTheme="minorHAnsi" w:hAnsiTheme="minorHAnsi" w:cstheme="minorHAnsi"/>
          <w:b/>
          <w:color w:val="0070C0"/>
          <w:u w:val="single"/>
        </w:rPr>
        <w:t>DV :</w:t>
      </w:r>
      <w:r>
        <w:rPr>
          <w:rFonts w:asciiTheme="minorHAnsi" w:hAnsiTheme="minorHAnsi" w:cstheme="minorHAnsi"/>
          <w:color w:val="0070C0"/>
        </w:rPr>
        <w:t xml:space="preserve"> </w:t>
      </w:r>
      <w:r w:rsidR="00FA2C0E" w:rsidRPr="00105DF1">
        <w:rPr>
          <w:rFonts w:asciiTheme="minorHAnsi" w:hAnsiTheme="minorHAnsi" w:cstheme="minorHAnsi"/>
          <w:color w:val="0070C0"/>
        </w:rPr>
        <w:t>Le dialogue, c’est ce que je préfère. C’est vivant. Ce n’est donc pas une spécificité à ce livre</w:t>
      </w:r>
      <w:r w:rsidR="00A04FA1" w:rsidRPr="00105DF1">
        <w:rPr>
          <w:rFonts w:asciiTheme="minorHAnsi" w:hAnsiTheme="minorHAnsi" w:cstheme="minorHAnsi"/>
          <w:color w:val="0070C0"/>
        </w:rPr>
        <w:t>-</w:t>
      </w:r>
      <w:r w:rsidR="00FA2C0E" w:rsidRPr="00105DF1">
        <w:rPr>
          <w:rFonts w:asciiTheme="minorHAnsi" w:hAnsiTheme="minorHAnsi" w:cstheme="minorHAnsi"/>
          <w:color w:val="0070C0"/>
        </w:rPr>
        <w:t xml:space="preserve">là. </w:t>
      </w:r>
    </w:p>
    <w:p w:rsidR="00105DF1" w:rsidRPr="00FD7AA0" w:rsidRDefault="00105DF1" w:rsidP="00A40AFE">
      <w:pPr>
        <w:pStyle w:val="Paragraphedeliste"/>
        <w:rPr>
          <w:rFonts w:asciiTheme="minorHAnsi" w:hAnsiTheme="minorHAnsi" w:cstheme="minorHAnsi"/>
        </w:rPr>
      </w:pPr>
    </w:p>
    <w:p w:rsidR="00A40AFE" w:rsidRPr="00105DF1" w:rsidRDefault="00105DF1" w:rsidP="00105DF1">
      <w:pPr>
        <w:jc w:val="both"/>
        <w:rPr>
          <w:rFonts w:asciiTheme="minorHAnsi" w:hAnsiTheme="minorHAnsi" w:cstheme="minorHAnsi"/>
        </w:rPr>
      </w:pPr>
      <w:r w:rsidRPr="00105DF1">
        <w:rPr>
          <w:rFonts w:asciiTheme="minorHAnsi" w:hAnsiTheme="minorHAnsi" w:cstheme="minorHAnsi"/>
          <w:b/>
          <w:u w:val="single"/>
        </w:rPr>
        <w:t>LIRE</w:t>
      </w:r>
      <w:r>
        <w:rPr>
          <w:rFonts w:asciiTheme="minorHAnsi" w:hAnsiTheme="minorHAnsi" w:cstheme="minorHAnsi"/>
        </w:rPr>
        <w:t xml:space="preserve"> : </w:t>
      </w:r>
      <w:r w:rsidR="001A01CC" w:rsidRPr="00105DF1">
        <w:rPr>
          <w:rFonts w:asciiTheme="minorHAnsi" w:hAnsiTheme="minorHAnsi" w:cstheme="minorHAnsi"/>
        </w:rPr>
        <w:t>Les deux adultes dans cette histoire sont de beaux personnages. Ils sont présents mais ils restent discrets. Ils apportent de l’aide si besoin, ils font réfléchir m</w:t>
      </w:r>
      <w:r w:rsidR="009D160A" w:rsidRPr="00105DF1">
        <w:rPr>
          <w:rFonts w:asciiTheme="minorHAnsi" w:hAnsiTheme="minorHAnsi" w:cstheme="minorHAnsi"/>
        </w:rPr>
        <w:t xml:space="preserve">ais ne </w:t>
      </w:r>
      <w:proofErr w:type="gramStart"/>
      <w:r w:rsidR="009D160A" w:rsidRPr="00105DF1">
        <w:rPr>
          <w:rFonts w:asciiTheme="minorHAnsi" w:hAnsiTheme="minorHAnsi" w:cstheme="minorHAnsi"/>
        </w:rPr>
        <w:t>sont</w:t>
      </w:r>
      <w:proofErr w:type="gramEnd"/>
      <w:r w:rsidR="009D160A" w:rsidRPr="00105DF1">
        <w:rPr>
          <w:rFonts w:asciiTheme="minorHAnsi" w:hAnsiTheme="minorHAnsi" w:cstheme="minorHAnsi"/>
        </w:rPr>
        <w:t xml:space="preserve"> pas intrusifs.</w:t>
      </w:r>
      <w:r w:rsidR="001A01CC" w:rsidRPr="00105DF1">
        <w:rPr>
          <w:rFonts w:asciiTheme="minorHAnsi" w:hAnsiTheme="minorHAnsi" w:cstheme="minorHAnsi"/>
        </w:rPr>
        <w:t xml:space="preserve"> Comment se sont imposés cette mère et ce grand-père quand vous avez écrit cette histoire ? Votre expérience personnelle</w:t>
      </w:r>
      <w:r w:rsidR="00936864" w:rsidRPr="00105DF1">
        <w:rPr>
          <w:rFonts w:asciiTheme="minorHAnsi" w:hAnsiTheme="minorHAnsi" w:cstheme="minorHAnsi"/>
        </w:rPr>
        <w:t xml:space="preserve"> en tant qu’adulte face à des enfants vous a-t-elle servi ?</w:t>
      </w:r>
    </w:p>
    <w:p w:rsidR="00A04FA1" w:rsidRPr="00FD7AA0" w:rsidRDefault="00A04FA1" w:rsidP="009D160A">
      <w:pPr>
        <w:pStyle w:val="Paragraphedeliste"/>
        <w:jc w:val="both"/>
        <w:rPr>
          <w:rFonts w:asciiTheme="minorHAnsi" w:hAnsiTheme="minorHAnsi" w:cstheme="minorHAnsi"/>
        </w:rPr>
      </w:pPr>
    </w:p>
    <w:p w:rsidR="00300118" w:rsidRPr="00105DF1" w:rsidRDefault="00105DF1" w:rsidP="00300118">
      <w:pPr>
        <w:rPr>
          <w:rFonts w:asciiTheme="minorHAnsi" w:hAnsiTheme="minorHAnsi" w:cstheme="minorHAnsi"/>
          <w:color w:val="0070C0"/>
        </w:rPr>
      </w:pPr>
      <w:r w:rsidRPr="00105DF1">
        <w:rPr>
          <w:rFonts w:asciiTheme="minorHAnsi" w:hAnsiTheme="minorHAnsi" w:cstheme="minorHAnsi"/>
          <w:b/>
          <w:color w:val="0070C0"/>
          <w:u w:val="single"/>
        </w:rPr>
        <w:t>DV</w:t>
      </w:r>
      <w:r>
        <w:rPr>
          <w:rFonts w:asciiTheme="minorHAnsi" w:hAnsiTheme="minorHAnsi" w:cstheme="minorHAnsi"/>
          <w:color w:val="0070C0"/>
        </w:rPr>
        <w:t xml:space="preserve"> : </w:t>
      </w:r>
      <w:r w:rsidR="00300118" w:rsidRPr="00105DF1">
        <w:rPr>
          <w:rFonts w:asciiTheme="minorHAnsi" w:hAnsiTheme="minorHAnsi" w:cstheme="minorHAnsi"/>
          <w:color w:val="0070C0"/>
        </w:rPr>
        <w:t>Oui, bien sûr. J’essaie d’avoir cette place dans ma vraie vie, d’être présente mais de ne pas les envahir. C’est un équilibre délicat.</w:t>
      </w:r>
    </w:p>
    <w:p w:rsidR="00503397" w:rsidRPr="00FD7AA0" w:rsidRDefault="00503397" w:rsidP="00300118">
      <w:pPr>
        <w:rPr>
          <w:rFonts w:asciiTheme="minorHAnsi" w:hAnsiTheme="minorHAnsi" w:cstheme="minorHAnsi"/>
          <w:color w:val="00B0F0"/>
        </w:rPr>
      </w:pPr>
    </w:p>
    <w:p w:rsidR="00300118" w:rsidRPr="00FD7AA0" w:rsidRDefault="00300118" w:rsidP="00300118">
      <w:pPr>
        <w:rPr>
          <w:rFonts w:asciiTheme="minorHAnsi" w:hAnsiTheme="minorHAnsi" w:cstheme="minorHAnsi"/>
        </w:rPr>
      </w:pPr>
    </w:p>
    <w:p w:rsidR="00D559DF" w:rsidRPr="00105DF1" w:rsidRDefault="00667101" w:rsidP="00105DF1">
      <w:pPr>
        <w:jc w:val="both"/>
        <w:rPr>
          <w:rFonts w:asciiTheme="minorHAnsi" w:hAnsiTheme="minorHAnsi" w:cstheme="minorHAnsi"/>
        </w:rPr>
      </w:pPr>
      <w:r w:rsidRPr="00667101">
        <w:rPr>
          <w:rFonts w:asciiTheme="minorHAnsi" w:hAnsiTheme="minorHAnsi" w:cstheme="minorHAnsi"/>
          <w:b/>
          <w:u w:val="single"/>
        </w:rPr>
        <w:t>LIRE</w:t>
      </w:r>
      <w:r>
        <w:rPr>
          <w:rFonts w:asciiTheme="minorHAnsi" w:hAnsiTheme="minorHAnsi" w:cstheme="minorHAnsi"/>
        </w:rPr>
        <w:t xml:space="preserve"> : </w:t>
      </w:r>
      <w:r w:rsidR="00D559DF" w:rsidRPr="00105DF1">
        <w:rPr>
          <w:rFonts w:asciiTheme="minorHAnsi" w:hAnsiTheme="minorHAnsi" w:cstheme="minorHAnsi"/>
        </w:rPr>
        <w:t xml:space="preserve">Vous parlez dans ce livre de ce temps de l’enfance qui peu à peu prend fin et s’engage vers ce qu’on peut appeler la </w:t>
      </w:r>
      <w:proofErr w:type="spellStart"/>
      <w:r w:rsidR="00D559DF" w:rsidRPr="00105DF1">
        <w:rPr>
          <w:rFonts w:asciiTheme="minorHAnsi" w:hAnsiTheme="minorHAnsi" w:cstheme="minorHAnsi"/>
        </w:rPr>
        <w:t>pré</w:t>
      </w:r>
      <w:r>
        <w:rPr>
          <w:rFonts w:asciiTheme="minorHAnsi" w:hAnsiTheme="minorHAnsi" w:cstheme="minorHAnsi"/>
        </w:rPr>
        <w:t>-</w:t>
      </w:r>
      <w:r w:rsidR="00D559DF" w:rsidRPr="00105DF1">
        <w:rPr>
          <w:rFonts w:asciiTheme="minorHAnsi" w:hAnsiTheme="minorHAnsi" w:cstheme="minorHAnsi"/>
        </w:rPr>
        <w:t>adolescence</w:t>
      </w:r>
      <w:proofErr w:type="spellEnd"/>
      <w:r w:rsidR="00D559DF" w:rsidRPr="00105DF1">
        <w:rPr>
          <w:rFonts w:asciiTheme="minorHAnsi" w:hAnsiTheme="minorHAnsi" w:cstheme="minorHAnsi"/>
        </w:rPr>
        <w:t>. Votre ton n’est jamais trop appuyé, les choses sont ouvertes, juste suggérées, il y a beaucoup de délicatesse dans votre écriture. Et de poésie aussi. La fin à ce titre est très belle. Est-ce un âge de l’enfance que vous aimez, que vous connaissez bien, qui vous touche particulièrement ?</w:t>
      </w:r>
    </w:p>
    <w:p w:rsidR="00A04FA1" w:rsidRPr="00FD7AA0" w:rsidRDefault="00A04FA1" w:rsidP="009D160A">
      <w:pPr>
        <w:pStyle w:val="Paragraphedeliste"/>
        <w:jc w:val="both"/>
        <w:rPr>
          <w:rFonts w:asciiTheme="minorHAnsi" w:hAnsiTheme="minorHAnsi" w:cstheme="minorHAnsi"/>
        </w:rPr>
      </w:pPr>
    </w:p>
    <w:p w:rsidR="00300118" w:rsidRPr="00667101" w:rsidRDefault="00667101" w:rsidP="00697D51">
      <w:pPr>
        <w:jc w:val="both"/>
        <w:rPr>
          <w:rFonts w:asciiTheme="minorHAnsi" w:hAnsiTheme="minorHAnsi" w:cstheme="minorHAnsi"/>
          <w:color w:val="0070C0"/>
        </w:rPr>
      </w:pPr>
      <w:r w:rsidRPr="00667101">
        <w:rPr>
          <w:rFonts w:asciiTheme="minorHAnsi" w:hAnsiTheme="minorHAnsi" w:cstheme="minorHAnsi"/>
          <w:b/>
          <w:color w:val="0070C0"/>
          <w:u w:val="single"/>
        </w:rPr>
        <w:t>DV</w:t>
      </w:r>
      <w:r>
        <w:rPr>
          <w:rFonts w:asciiTheme="minorHAnsi" w:hAnsiTheme="minorHAnsi" w:cstheme="minorHAnsi"/>
          <w:color w:val="0070C0"/>
        </w:rPr>
        <w:t xml:space="preserve"> : </w:t>
      </w:r>
      <w:r w:rsidR="00300118" w:rsidRPr="00667101">
        <w:rPr>
          <w:rFonts w:asciiTheme="minorHAnsi" w:hAnsiTheme="minorHAnsi" w:cstheme="minorHAnsi"/>
          <w:color w:val="0070C0"/>
        </w:rPr>
        <w:t xml:space="preserve">Tous les âges m’intéressent. </w:t>
      </w:r>
      <w:r w:rsidR="00697D51" w:rsidRPr="00667101">
        <w:rPr>
          <w:rFonts w:asciiTheme="minorHAnsi" w:hAnsiTheme="minorHAnsi" w:cstheme="minorHAnsi"/>
          <w:color w:val="0070C0"/>
        </w:rPr>
        <w:t xml:space="preserve">J’ai la chance d’avoir une fille et un garçon qui ont une assez grande différence d’âge et qui sont une vraie source d’inspiration. </w:t>
      </w:r>
      <w:r w:rsidR="00300118" w:rsidRPr="00667101">
        <w:rPr>
          <w:rFonts w:asciiTheme="minorHAnsi" w:hAnsiTheme="minorHAnsi" w:cstheme="minorHAnsi"/>
          <w:color w:val="0070C0"/>
        </w:rPr>
        <w:t>Ce qui m’intéressait ici, c’est ce moment où la communication est encore difficile, raréfiée, et où on peut les aider à interpr</w:t>
      </w:r>
      <w:r w:rsidR="00A04FA1" w:rsidRPr="00667101">
        <w:rPr>
          <w:rFonts w:asciiTheme="minorHAnsi" w:hAnsiTheme="minorHAnsi" w:cstheme="minorHAnsi"/>
          <w:color w:val="0070C0"/>
        </w:rPr>
        <w:t>é</w:t>
      </w:r>
      <w:r w:rsidR="00300118" w:rsidRPr="00667101">
        <w:rPr>
          <w:rFonts w:asciiTheme="minorHAnsi" w:hAnsiTheme="minorHAnsi" w:cstheme="minorHAnsi"/>
          <w:color w:val="0070C0"/>
        </w:rPr>
        <w:t>ter les signes</w:t>
      </w:r>
      <w:r w:rsidR="009D160A" w:rsidRPr="00667101">
        <w:rPr>
          <w:rFonts w:asciiTheme="minorHAnsi" w:hAnsiTheme="minorHAnsi" w:cstheme="minorHAnsi"/>
          <w:color w:val="0070C0"/>
        </w:rPr>
        <w:t>.</w:t>
      </w:r>
    </w:p>
    <w:p w:rsidR="009D160A" w:rsidRPr="00FD7AA0" w:rsidRDefault="009D160A" w:rsidP="00697D51">
      <w:pPr>
        <w:jc w:val="both"/>
        <w:rPr>
          <w:rFonts w:asciiTheme="minorHAnsi" w:hAnsiTheme="minorHAnsi" w:cstheme="minorHAnsi"/>
          <w:color w:val="00B0F0"/>
        </w:rPr>
      </w:pPr>
    </w:p>
    <w:p w:rsidR="009D4288" w:rsidRDefault="009D4288" w:rsidP="00667101">
      <w:pPr>
        <w:jc w:val="center"/>
        <w:rPr>
          <w:rFonts w:asciiTheme="minorHAnsi" w:hAnsiTheme="minorHAnsi" w:cstheme="minorHAnsi"/>
          <w:b/>
        </w:rPr>
      </w:pPr>
    </w:p>
    <w:p w:rsidR="009F3B96" w:rsidRDefault="00667101" w:rsidP="00667101">
      <w:pPr>
        <w:jc w:val="center"/>
        <w:rPr>
          <w:rFonts w:asciiTheme="minorHAnsi" w:hAnsiTheme="minorHAnsi" w:cstheme="minorHAnsi"/>
          <w:b/>
        </w:rPr>
      </w:pPr>
      <w:r w:rsidRPr="00667101">
        <w:rPr>
          <w:rFonts w:asciiTheme="minorHAnsi" w:hAnsiTheme="minorHAnsi" w:cstheme="minorHAnsi"/>
          <w:b/>
        </w:rPr>
        <w:t>Nous vous remercions</w:t>
      </w:r>
      <w:r w:rsidR="009D160A" w:rsidRPr="00667101">
        <w:rPr>
          <w:rFonts w:asciiTheme="minorHAnsi" w:hAnsiTheme="minorHAnsi" w:cstheme="minorHAnsi"/>
          <w:b/>
        </w:rPr>
        <w:t xml:space="preserve"> beaucoup pour le temps que vous nous avez accordé</w:t>
      </w:r>
      <w:r w:rsidR="009F3B96">
        <w:rPr>
          <w:rFonts w:asciiTheme="minorHAnsi" w:hAnsiTheme="minorHAnsi" w:cstheme="minorHAnsi"/>
          <w:b/>
        </w:rPr>
        <w:t>.</w:t>
      </w:r>
    </w:p>
    <w:p w:rsidR="009D4288" w:rsidRDefault="009F3B96" w:rsidP="00667101">
      <w:pPr>
        <w:jc w:val="center"/>
        <w:rPr>
          <w:rFonts w:asciiTheme="minorHAnsi" w:hAnsiTheme="minorHAnsi" w:cstheme="minorHAnsi"/>
          <w:b/>
        </w:rPr>
      </w:pPr>
      <w:r>
        <w:rPr>
          <w:rFonts w:asciiTheme="minorHAnsi" w:hAnsiTheme="minorHAnsi" w:cstheme="minorHAnsi"/>
          <w:b/>
        </w:rPr>
        <w:t>Au plaisir de vous lire bientôt !</w:t>
      </w:r>
    </w:p>
    <w:p w:rsidR="009D4288" w:rsidRDefault="009F3B96" w:rsidP="00667101">
      <w:pPr>
        <w:jc w:val="center"/>
        <w:rPr>
          <w:rFonts w:asciiTheme="minorHAnsi" w:hAnsiTheme="minorHAnsi" w:cstheme="minorHAnsi"/>
          <w:b/>
        </w:rPr>
      </w:pPr>
      <w:r>
        <w:rPr>
          <w:rFonts w:asciiTheme="minorHAnsi" w:hAnsiTheme="minorHAnsi" w:cstheme="minorHAnsi"/>
          <w:b/>
          <w:noProof/>
          <w:lang w:eastAsia="fr-FR"/>
        </w:rPr>
        <w:drawing>
          <wp:anchor distT="0" distB="0" distL="114300" distR="114300" simplePos="0" relativeHeight="251660288" behindDoc="0" locked="0" layoutInCell="1" allowOverlap="1">
            <wp:simplePos x="0" y="0"/>
            <wp:positionH relativeFrom="column">
              <wp:posOffset>1861820</wp:posOffset>
            </wp:positionH>
            <wp:positionV relativeFrom="paragraph">
              <wp:posOffset>33655</wp:posOffset>
            </wp:positionV>
            <wp:extent cx="2047875" cy="666750"/>
            <wp:effectExtent l="19050" t="0" r="9525" b="0"/>
            <wp:wrapThrough wrapText="bothSides">
              <wp:wrapPolygon edited="0">
                <wp:start x="-201" y="0"/>
                <wp:lineTo x="-201" y="20983"/>
                <wp:lineTo x="21700" y="20983"/>
                <wp:lineTo x="21700" y="0"/>
                <wp:lineTo x="-201" y="0"/>
              </wp:wrapPolygon>
            </wp:wrapThrough>
            <wp:docPr id="3" name="Image 1" descr="association lire - site dédié à la littérature de jeun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ociation lire - site dédié à la littérature de jeunesse"/>
                    <pic:cNvPicPr>
                      <a:picLocks noChangeAspect="1" noChangeArrowheads="1"/>
                    </pic:cNvPicPr>
                  </pic:nvPicPr>
                  <pic:blipFill>
                    <a:blip r:embed="rId7"/>
                    <a:srcRect/>
                    <a:stretch>
                      <a:fillRect/>
                    </a:stretch>
                  </pic:blipFill>
                  <pic:spPr bwMode="auto">
                    <a:xfrm>
                      <a:off x="0" y="0"/>
                      <a:ext cx="2047875" cy="666750"/>
                    </a:xfrm>
                    <a:prstGeom prst="rect">
                      <a:avLst/>
                    </a:prstGeom>
                    <a:noFill/>
                    <a:ln w="9525">
                      <a:noFill/>
                      <a:miter lim="800000"/>
                      <a:headEnd/>
                      <a:tailEnd/>
                    </a:ln>
                  </pic:spPr>
                </pic:pic>
              </a:graphicData>
            </a:graphic>
          </wp:anchor>
        </w:drawing>
      </w:r>
    </w:p>
    <w:sectPr w:rsidR="009D4288" w:rsidSect="009F3B96">
      <w:pgSz w:w="11906" w:h="16838"/>
      <w:pgMar w:top="1304" w:right="1418" w:bottom="130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546FB"/>
    <w:multiLevelType w:val="hybridMultilevel"/>
    <w:tmpl w:val="C628646A"/>
    <w:lvl w:ilvl="0" w:tplc="E14CACB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5FAD"/>
    <w:rsid w:val="00005E1E"/>
    <w:rsid w:val="00053E8E"/>
    <w:rsid w:val="000D70BA"/>
    <w:rsid w:val="00105DF1"/>
    <w:rsid w:val="0017662C"/>
    <w:rsid w:val="001945BD"/>
    <w:rsid w:val="001A01CC"/>
    <w:rsid w:val="00253ED9"/>
    <w:rsid w:val="00300118"/>
    <w:rsid w:val="00384B8B"/>
    <w:rsid w:val="003E3267"/>
    <w:rsid w:val="00503397"/>
    <w:rsid w:val="00540F26"/>
    <w:rsid w:val="00611874"/>
    <w:rsid w:val="00625F1C"/>
    <w:rsid w:val="00667101"/>
    <w:rsid w:val="00697D51"/>
    <w:rsid w:val="006F1DCC"/>
    <w:rsid w:val="006F725D"/>
    <w:rsid w:val="00763D66"/>
    <w:rsid w:val="00791FD0"/>
    <w:rsid w:val="00794E9E"/>
    <w:rsid w:val="007E0040"/>
    <w:rsid w:val="00813AA7"/>
    <w:rsid w:val="008C5F6C"/>
    <w:rsid w:val="008D063F"/>
    <w:rsid w:val="00914221"/>
    <w:rsid w:val="00936864"/>
    <w:rsid w:val="00960EA6"/>
    <w:rsid w:val="009D11F1"/>
    <w:rsid w:val="009D160A"/>
    <w:rsid w:val="009D4288"/>
    <w:rsid w:val="009E4FA6"/>
    <w:rsid w:val="009F3766"/>
    <w:rsid w:val="009F3B96"/>
    <w:rsid w:val="00A04FA1"/>
    <w:rsid w:val="00A40AFE"/>
    <w:rsid w:val="00A618A0"/>
    <w:rsid w:val="00A7634D"/>
    <w:rsid w:val="00BC04F5"/>
    <w:rsid w:val="00C0451E"/>
    <w:rsid w:val="00C65661"/>
    <w:rsid w:val="00D559DF"/>
    <w:rsid w:val="00E16023"/>
    <w:rsid w:val="00E16E3E"/>
    <w:rsid w:val="00E35FAD"/>
    <w:rsid w:val="00E52834"/>
    <w:rsid w:val="00EA0678"/>
    <w:rsid w:val="00F507FB"/>
    <w:rsid w:val="00FA2C0E"/>
    <w:rsid w:val="00FD7AA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C0E"/>
    <w:pPr>
      <w:spacing w:line="240" w:lineRule="auto"/>
    </w:pPr>
    <w:rPr>
      <w:rFonts w:ascii="Times New Roman" w:eastAsia="Times New Roma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35FAD"/>
    <w:rPr>
      <w:color w:val="0563C1" w:themeColor="hyperlink"/>
      <w:u w:val="single"/>
    </w:rPr>
  </w:style>
  <w:style w:type="character" w:customStyle="1" w:styleId="UnresolvedMention">
    <w:name w:val="Unresolved Mention"/>
    <w:basedOn w:val="Policepardfaut"/>
    <w:uiPriority w:val="99"/>
    <w:semiHidden/>
    <w:unhideWhenUsed/>
    <w:rsid w:val="00E35FAD"/>
    <w:rPr>
      <w:color w:val="605E5C"/>
      <w:shd w:val="clear" w:color="auto" w:fill="E1DFDD"/>
    </w:rPr>
  </w:style>
  <w:style w:type="paragraph" w:styleId="Paragraphedeliste">
    <w:name w:val="List Paragraph"/>
    <w:basedOn w:val="Normal"/>
    <w:uiPriority w:val="34"/>
    <w:qFormat/>
    <w:rsid w:val="00A618A0"/>
    <w:pPr>
      <w:ind w:left="720"/>
      <w:contextualSpacing/>
    </w:pPr>
  </w:style>
  <w:style w:type="character" w:styleId="Marquedecommentaire">
    <w:name w:val="annotation reference"/>
    <w:basedOn w:val="Policepardfaut"/>
    <w:uiPriority w:val="99"/>
    <w:semiHidden/>
    <w:unhideWhenUsed/>
    <w:rsid w:val="00503397"/>
    <w:rPr>
      <w:sz w:val="16"/>
      <w:szCs w:val="16"/>
    </w:rPr>
  </w:style>
  <w:style w:type="paragraph" w:styleId="Commentaire">
    <w:name w:val="annotation text"/>
    <w:basedOn w:val="Normal"/>
    <w:link w:val="CommentaireCar"/>
    <w:uiPriority w:val="99"/>
    <w:semiHidden/>
    <w:unhideWhenUsed/>
    <w:rsid w:val="00503397"/>
    <w:rPr>
      <w:sz w:val="20"/>
      <w:szCs w:val="20"/>
    </w:rPr>
  </w:style>
  <w:style w:type="character" w:customStyle="1" w:styleId="CommentaireCar">
    <w:name w:val="Commentaire Car"/>
    <w:basedOn w:val="Policepardfaut"/>
    <w:link w:val="Commentaire"/>
    <w:uiPriority w:val="99"/>
    <w:semiHidden/>
    <w:rsid w:val="00503397"/>
    <w:rPr>
      <w:rFonts w:ascii="Times New Roman" w:eastAsia="Times New Roman" w:hAnsi="Times New Roman" w:cs="Times New Roman"/>
      <w:sz w:val="20"/>
      <w:szCs w:val="20"/>
      <w:lang w:eastAsia="zh-CN"/>
    </w:rPr>
  </w:style>
  <w:style w:type="paragraph" w:styleId="Objetducommentaire">
    <w:name w:val="annotation subject"/>
    <w:basedOn w:val="Commentaire"/>
    <w:next w:val="Commentaire"/>
    <w:link w:val="ObjetducommentaireCar"/>
    <w:uiPriority w:val="99"/>
    <w:semiHidden/>
    <w:unhideWhenUsed/>
    <w:rsid w:val="00503397"/>
    <w:rPr>
      <w:b/>
      <w:bCs/>
    </w:rPr>
  </w:style>
  <w:style w:type="character" w:customStyle="1" w:styleId="ObjetducommentaireCar">
    <w:name w:val="Objet du commentaire Car"/>
    <w:basedOn w:val="CommentaireCar"/>
    <w:link w:val="Objetducommentaire"/>
    <w:uiPriority w:val="99"/>
    <w:semiHidden/>
    <w:rsid w:val="00503397"/>
    <w:rPr>
      <w:b/>
      <w:bCs/>
    </w:rPr>
  </w:style>
  <w:style w:type="paragraph" w:styleId="Textedebulles">
    <w:name w:val="Balloon Text"/>
    <w:basedOn w:val="Normal"/>
    <w:link w:val="TextedebullesCar"/>
    <w:uiPriority w:val="99"/>
    <w:semiHidden/>
    <w:unhideWhenUsed/>
    <w:rsid w:val="00503397"/>
    <w:rPr>
      <w:rFonts w:ascii="Tahoma" w:hAnsi="Tahoma" w:cs="Tahoma"/>
      <w:sz w:val="16"/>
      <w:szCs w:val="16"/>
    </w:rPr>
  </w:style>
  <w:style w:type="character" w:customStyle="1" w:styleId="TextedebullesCar">
    <w:name w:val="Texte de bulles Car"/>
    <w:basedOn w:val="Policepardfaut"/>
    <w:link w:val="Textedebulles"/>
    <w:uiPriority w:val="99"/>
    <w:semiHidden/>
    <w:rsid w:val="00503397"/>
    <w:rPr>
      <w:rFonts w:ascii="Tahoma" w:eastAsia="Times New Roman" w:hAnsi="Tahoma" w:cs="Tahoma"/>
      <w:sz w:val="16"/>
      <w:szCs w:val="16"/>
      <w:lang w:eastAsia="zh-CN"/>
    </w:rPr>
  </w:style>
  <w:style w:type="character" w:styleId="lev">
    <w:name w:val="Strong"/>
    <w:basedOn w:val="Policepardfaut"/>
    <w:uiPriority w:val="22"/>
    <w:qFormat/>
    <w:rsid w:val="00FD7AA0"/>
    <w:rPr>
      <w:b/>
      <w:bCs/>
    </w:rPr>
  </w:style>
</w:styles>
</file>

<file path=word/webSettings.xml><?xml version="1.0" encoding="utf-8"?>
<w:webSettings xmlns:r="http://schemas.openxmlformats.org/officeDocument/2006/relationships" xmlns:w="http://schemas.openxmlformats.org/wordprocessingml/2006/main">
  <w:divs>
    <w:div w:id="173956914">
      <w:bodyDiv w:val="1"/>
      <w:marLeft w:val="0"/>
      <w:marRight w:val="0"/>
      <w:marTop w:val="0"/>
      <w:marBottom w:val="0"/>
      <w:divBdr>
        <w:top w:val="none" w:sz="0" w:space="0" w:color="auto"/>
        <w:left w:val="none" w:sz="0" w:space="0" w:color="auto"/>
        <w:bottom w:val="none" w:sz="0" w:space="0" w:color="auto"/>
        <w:right w:val="none" w:sz="0" w:space="0" w:color="auto"/>
      </w:divBdr>
    </w:div>
    <w:div w:id="481234677">
      <w:bodyDiv w:val="1"/>
      <w:marLeft w:val="0"/>
      <w:marRight w:val="0"/>
      <w:marTop w:val="0"/>
      <w:marBottom w:val="0"/>
      <w:divBdr>
        <w:top w:val="none" w:sz="0" w:space="0" w:color="auto"/>
        <w:left w:val="none" w:sz="0" w:space="0" w:color="auto"/>
        <w:bottom w:val="none" w:sz="0" w:space="0" w:color="auto"/>
        <w:right w:val="none" w:sz="0" w:space="0" w:color="auto"/>
      </w:divBdr>
    </w:div>
    <w:div w:id="487525032">
      <w:bodyDiv w:val="1"/>
      <w:marLeft w:val="0"/>
      <w:marRight w:val="0"/>
      <w:marTop w:val="0"/>
      <w:marBottom w:val="0"/>
      <w:divBdr>
        <w:top w:val="none" w:sz="0" w:space="0" w:color="auto"/>
        <w:left w:val="none" w:sz="0" w:space="0" w:color="auto"/>
        <w:bottom w:val="none" w:sz="0" w:space="0" w:color="auto"/>
        <w:right w:val="none" w:sz="0" w:space="0" w:color="auto"/>
      </w:divBdr>
    </w:div>
    <w:div w:id="591548958">
      <w:bodyDiv w:val="1"/>
      <w:marLeft w:val="0"/>
      <w:marRight w:val="0"/>
      <w:marTop w:val="0"/>
      <w:marBottom w:val="0"/>
      <w:divBdr>
        <w:top w:val="none" w:sz="0" w:space="0" w:color="auto"/>
        <w:left w:val="none" w:sz="0" w:space="0" w:color="auto"/>
        <w:bottom w:val="none" w:sz="0" w:space="0" w:color="auto"/>
        <w:right w:val="none" w:sz="0" w:space="0" w:color="auto"/>
      </w:divBdr>
    </w:div>
    <w:div w:id="618491853">
      <w:bodyDiv w:val="1"/>
      <w:marLeft w:val="0"/>
      <w:marRight w:val="0"/>
      <w:marTop w:val="0"/>
      <w:marBottom w:val="0"/>
      <w:divBdr>
        <w:top w:val="none" w:sz="0" w:space="0" w:color="auto"/>
        <w:left w:val="none" w:sz="0" w:space="0" w:color="auto"/>
        <w:bottom w:val="none" w:sz="0" w:space="0" w:color="auto"/>
        <w:right w:val="none" w:sz="0" w:space="0" w:color="auto"/>
      </w:divBdr>
    </w:div>
    <w:div w:id="671222314">
      <w:bodyDiv w:val="1"/>
      <w:marLeft w:val="0"/>
      <w:marRight w:val="0"/>
      <w:marTop w:val="0"/>
      <w:marBottom w:val="0"/>
      <w:divBdr>
        <w:top w:val="none" w:sz="0" w:space="0" w:color="auto"/>
        <w:left w:val="none" w:sz="0" w:space="0" w:color="auto"/>
        <w:bottom w:val="none" w:sz="0" w:space="0" w:color="auto"/>
        <w:right w:val="none" w:sz="0" w:space="0" w:color="auto"/>
      </w:divBdr>
    </w:div>
    <w:div w:id="763184598">
      <w:bodyDiv w:val="1"/>
      <w:marLeft w:val="0"/>
      <w:marRight w:val="0"/>
      <w:marTop w:val="0"/>
      <w:marBottom w:val="0"/>
      <w:divBdr>
        <w:top w:val="none" w:sz="0" w:space="0" w:color="auto"/>
        <w:left w:val="none" w:sz="0" w:space="0" w:color="auto"/>
        <w:bottom w:val="none" w:sz="0" w:space="0" w:color="auto"/>
        <w:right w:val="none" w:sz="0" w:space="0" w:color="auto"/>
      </w:divBdr>
    </w:div>
    <w:div w:id="780878589">
      <w:bodyDiv w:val="1"/>
      <w:marLeft w:val="0"/>
      <w:marRight w:val="0"/>
      <w:marTop w:val="0"/>
      <w:marBottom w:val="0"/>
      <w:divBdr>
        <w:top w:val="none" w:sz="0" w:space="0" w:color="auto"/>
        <w:left w:val="none" w:sz="0" w:space="0" w:color="auto"/>
        <w:bottom w:val="none" w:sz="0" w:space="0" w:color="auto"/>
        <w:right w:val="none" w:sz="0" w:space="0" w:color="auto"/>
      </w:divBdr>
    </w:div>
    <w:div w:id="1053238700">
      <w:bodyDiv w:val="1"/>
      <w:marLeft w:val="0"/>
      <w:marRight w:val="0"/>
      <w:marTop w:val="0"/>
      <w:marBottom w:val="0"/>
      <w:divBdr>
        <w:top w:val="none" w:sz="0" w:space="0" w:color="auto"/>
        <w:left w:val="none" w:sz="0" w:space="0" w:color="auto"/>
        <w:bottom w:val="none" w:sz="0" w:space="0" w:color="auto"/>
        <w:right w:val="none" w:sz="0" w:space="0" w:color="auto"/>
      </w:divBdr>
    </w:div>
    <w:div w:id="1105076593">
      <w:bodyDiv w:val="1"/>
      <w:marLeft w:val="0"/>
      <w:marRight w:val="0"/>
      <w:marTop w:val="0"/>
      <w:marBottom w:val="0"/>
      <w:divBdr>
        <w:top w:val="none" w:sz="0" w:space="0" w:color="auto"/>
        <w:left w:val="none" w:sz="0" w:space="0" w:color="auto"/>
        <w:bottom w:val="none" w:sz="0" w:space="0" w:color="auto"/>
        <w:right w:val="none" w:sz="0" w:space="0" w:color="auto"/>
      </w:divBdr>
    </w:div>
    <w:div w:id="2010283750">
      <w:bodyDiv w:val="1"/>
      <w:marLeft w:val="0"/>
      <w:marRight w:val="0"/>
      <w:marTop w:val="0"/>
      <w:marBottom w:val="0"/>
      <w:divBdr>
        <w:top w:val="none" w:sz="0" w:space="0" w:color="auto"/>
        <w:left w:val="none" w:sz="0" w:space="0" w:color="auto"/>
        <w:bottom w:val="none" w:sz="0" w:space="0" w:color="auto"/>
        <w:right w:val="none" w:sz="0" w:space="0" w:color="auto"/>
      </w:divBdr>
    </w:div>
    <w:div w:id="210240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1045</Words>
  <Characters>5750</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 Garrigou</dc:creator>
  <cp:lastModifiedBy>Utilisateur</cp:lastModifiedBy>
  <cp:revision>6</cp:revision>
  <dcterms:created xsi:type="dcterms:W3CDTF">2022-01-14T08:56:00Z</dcterms:created>
  <dcterms:modified xsi:type="dcterms:W3CDTF">2022-01-14T20:36:00Z</dcterms:modified>
</cp:coreProperties>
</file>